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E0F" w:rsidRPr="00AF72A6" w:rsidRDefault="00C22513" w:rsidP="00AF72A6">
      <w:pPr>
        <w:jc w:val="center"/>
        <w:rPr>
          <w:rFonts w:ascii="Gill Sans MT" w:hAnsi="Gill Sans MT"/>
          <w:sz w:val="28"/>
        </w:rPr>
      </w:pPr>
      <w:r>
        <w:rPr>
          <w:rFonts w:ascii="Gill Sans MT" w:hAnsi="Gill Sans MT"/>
          <w:sz w:val="28"/>
        </w:rPr>
        <w:t>FOREST TAX LAW (points)</w:t>
      </w:r>
    </w:p>
    <w:p w:rsidR="005D20EB" w:rsidRPr="00AF72A6" w:rsidRDefault="00C22513" w:rsidP="00BD456E">
      <w:pPr>
        <w:pStyle w:val="Title"/>
        <w:jc w:val="center"/>
        <w:rPr>
          <w:rFonts w:asciiTheme="minorHAnsi" w:hAnsiTheme="minorHAnsi" w:cstheme="minorHAnsi"/>
          <w:i/>
          <w:sz w:val="22"/>
          <w:szCs w:val="24"/>
        </w:rPr>
      </w:pPr>
      <w:proofErr w:type="spellStart"/>
      <w:r>
        <w:rPr>
          <w:rFonts w:asciiTheme="minorHAnsi" w:hAnsiTheme="minorHAnsi" w:cstheme="minorHAnsi"/>
          <w:i/>
          <w:sz w:val="22"/>
          <w:szCs w:val="24"/>
        </w:rPr>
        <w:t>taxlaw_pt</w:t>
      </w:r>
      <w:r w:rsidR="00530885">
        <w:rPr>
          <w:rFonts w:asciiTheme="minorHAnsi" w:hAnsiTheme="minorHAnsi" w:cstheme="minorHAnsi"/>
          <w:i/>
          <w:sz w:val="22"/>
          <w:szCs w:val="24"/>
        </w:rPr>
        <w:t>.shp</w:t>
      </w:r>
      <w:proofErr w:type="spellEnd"/>
      <w:r>
        <w:rPr>
          <w:rFonts w:asciiTheme="minorHAnsi" w:hAnsiTheme="minorHAnsi" w:cstheme="minorHAnsi"/>
          <w:i/>
          <w:sz w:val="22"/>
          <w:szCs w:val="24"/>
        </w:rPr>
        <w:t xml:space="preserve"> (TAXxW9xx)</w:t>
      </w:r>
      <w:r w:rsidR="00AF72A6">
        <w:rPr>
          <w:rFonts w:asciiTheme="minorHAnsi" w:hAnsiTheme="minorHAnsi" w:cstheme="minorHAnsi"/>
          <w:i/>
          <w:sz w:val="22"/>
          <w:szCs w:val="24"/>
        </w:rPr>
        <w:t xml:space="preserve">, </w:t>
      </w:r>
      <w:r>
        <w:rPr>
          <w:rFonts w:asciiTheme="minorHAnsi" w:hAnsiTheme="minorHAnsi" w:cstheme="minorHAnsi"/>
          <w:i/>
          <w:sz w:val="22"/>
          <w:szCs w:val="24"/>
        </w:rPr>
        <w:t>SDEDNR.FR_TAXLAW_PT_SV</w:t>
      </w:r>
    </w:p>
    <w:p w:rsidR="00664D7E" w:rsidRDefault="00664D7E" w:rsidP="00664D7E">
      <w:pPr>
        <w:rPr>
          <w:b/>
          <w:color w:val="FF0000"/>
        </w:rPr>
      </w:pPr>
      <w:bookmarkStart w:id="0" w:name="_Hlk529533042"/>
      <w:r>
        <w:rPr>
          <w:b/>
          <w:color w:val="FF0000"/>
        </w:rPr>
        <w:t xml:space="preserve">Data updated: </w:t>
      </w:r>
      <w:r w:rsidR="005E34B0">
        <w:rPr>
          <w:b/>
          <w:color w:val="FF0000"/>
        </w:rPr>
        <w:t>04/12/2019</w:t>
      </w:r>
      <w:r>
        <w:rPr>
          <w:b/>
          <w:color w:val="FF0000"/>
        </w:rPr>
        <w:br/>
      </w:r>
    </w:p>
    <w:p w:rsidR="00664D7E" w:rsidRPr="00C80609" w:rsidRDefault="00664D7E" w:rsidP="00C22513">
      <w:pPr>
        <w:rPr>
          <w:b/>
          <w:color w:val="FF0000"/>
        </w:rPr>
      </w:pPr>
      <w:r w:rsidRPr="00313596">
        <w:rPr>
          <w:b/>
          <w:color w:val="FF0000"/>
        </w:rPr>
        <w:t>This dataset has limited availability due to trespass concerns related to polygon</w:t>
      </w:r>
      <w:r>
        <w:rPr>
          <w:b/>
          <w:color w:val="FF0000"/>
        </w:rPr>
        <w:t xml:space="preserve"> taxlaw</w:t>
      </w:r>
      <w:r w:rsidRPr="00313596">
        <w:rPr>
          <w:b/>
          <w:color w:val="FF0000"/>
        </w:rPr>
        <w:t xml:space="preserve"> representation.</w:t>
      </w:r>
      <w:r w:rsidR="00C80609">
        <w:rPr>
          <w:b/>
          <w:color w:val="FF0000"/>
        </w:rPr>
        <w:br/>
      </w:r>
    </w:p>
    <w:p w:rsidR="00C22513" w:rsidRPr="002968D0" w:rsidRDefault="00C22513" w:rsidP="00C22513">
      <w:pPr>
        <w:rPr>
          <w:i/>
          <w:color w:val="FF0000"/>
        </w:rPr>
      </w:pPr>
      <w:r w:rsidRPr="002968D0">
        <w:rPr>
          <w:i/>
          <w:color w:val="FF0000"/>
        </w:rPr>
        <w:t>Users are responsible for reviewing copyright and acceptable use conditions to ensure appropriate use of this data and to avoid copyright infringement.</w:t>
      </w:r>
    </w:p>
    <w:p w:rsidR="00C22513" w:rsidRDefault="001961E9" w:rsidP="00C22513">
      <w:pPr>
        <w:rPr>
          <w:b/>
        </w:rPr>
      </w:pPr>
      <w:hyperlink r:id="rId9" w:history="1">
        <w:r w:rsidR="00C22513" w:rsidRPr="007A429C">
          <w:rPr>
            <w:rStyle w:val="Hyperlink"/>
            <w:rFonts w:ascii="Calibri" w:hAnsi="Calibri" w:cs="Calibri"/>
            <w:b/>
          </w:rPr>
          <w:t>http://dnr.wi.gov/legal/acceptableuse.html</w:t>
        </w:r>
      </w:hyperlink>
      <w:r w:rsidR="00C22513" w:rsidRPr="007A429C">
        <w:rPr>
          <w:b/>
        </w:rPr>
        <w:t xml:space="preserve"> </w:t>
      </w:r>
    </w:p>
    <w:p w:rsidR="00C22513" w:rsidRDefault="001961E9" w:rsidP="00C22513">
      <w:pPr>
        <w:rPr>
          <w:rStyle w:val="Hyperlink"/>
          <w:rFonts w:ascii="Calibri" w:hAnsi="Calibri" w:cs="Calibri"/>
          <w:b/>
        </w:rPr>
      </w:pPr>
      <w:hyperlink r:id="rId10" w:history="1">
        <w:r w:rsidR="00C22513" w:rsidRPr="007A429C">
          <w:rPr>
            <w:rStyle w:val="Hyperlink"/>
            <w:rFonts w:ascii="Calibri" w:hAnsi="Calibri" w:cs="Calibri"/>
            <w:b/>
          </w:rPr>
          <w:t>http://dnr.wi.gov/legal/</w:t>
        </w:r>
      </w:hyperlink>
    </w:p>
    <w:p w:rsidR="00C80609" w:rsidRDefault="00C80609" w:rsidP="00C22513">
      <w:pPr>
        <w:rPr>
          <w:b/>
        </w:rPr>
      </w:pPr>
    </w:p>
    <w:p w:rsidR="00C80609" w:rsidRPr="00B22E0F" w:rsidRDefault="00C80609" w:rsidP="00C80609">
      <w:r w:rsidRPr="00B22E0F">
        <w:rPr>
          <w:rFonts w:ascii="Gill Sans MT" w:eastAsiaTheme="majorEastAsia" w:hAnsi="Gill Sans MT" w:cstheme="majorBidi"/>
          <w:b/>
          <w:bCs/>
        </w:rPr>
        <w:t>Contact Persons</w:t>
      </w:r>
      <w:r>
        <w:t>:</w:t>
      </w:r>
    </w:p>
    <w:p w:rsidR="00C80609" w:rsidRPr="00664D7E" w:rsidRDefault="00C80609" w:rsidP="00C80609">
      <w:pPr>
        <w:pStyle w:val="ListParagraph"/>
        <w:numPr>
          <w:ilvl w:val="0"/>
          <w:numId w:val="23"/>
        </w:numPr>
        <w:rPr>
          <w:rFonts w:ascii="Calibri" w:hAnsi="Calibri" w:cs="Calibri"/>
        </w:rPr>
      </w:pPr>
      <w:r w:rsidRPr="00664D7E">
        <w:rPr>
          <w:rFonts w:ascii="Calibri" w:hAnsi="Calibri" w:cs="Calibri"/>
        </w:rPr>
        <w:t>GIS contact</w:t>
      </w:r>
      <w:r>
        <w:rPr>
          <w:rFonts w:ascii="Calibri" w:hAnsi="Calibri" w:cs="Calibri"/>
        </w:rPr>
        <w:t xml:space="preserve">: </w:t>
      </w:r>
      <w:r w:rsidRPr="00664D7E">
        <w:rPr>
          <w:rFonts w:ascii="Calibri" w:hAnsi="Calibri" w:cs="Calibri"/>
        </w:rPr>
        <w:t xml:space="preserve"> Bill Shockley</w:t>
      </w:r>
      <w:r>
        <w:rPr>
          <w:rFonts w:ascii="Calibri" w:hAnsi="Calibri" w:cs="Calibri"/>
        </w:rPr>
        <w:t xml:space="preserve"> - </w:t>
      </w:r>
      <w:r w:rsidRPr="00664D7E">
        <w:rPr>
          <w:rFonts w:ascii="Calibri" w:hAnsi="Calibri" w:cs="Calibri"/>
        </w:rPr>
        <w:t xml:space="preserve">GIS Specialist, (608) 516-3172, </w:t>
      </w:r>
      <w:hyperlink r:id="rId11" w:history="1">
        <w:r w:rsidRPr="00664D7E">
          <w:rPr>
            <w:rStyle w:val="Hyperlink"/>
            <w:rFonts w:ascii="Calibri" w:hAnsi="Calibri" w:cs="Calibri"/>
          </w:rPr>
          <w:t>William.Shockley@wi.gov</w:t>
        </w:r>
      </w:hyperlink>
      <w:r w:rsidRPr="00664D7E">
        <w:rPr>
          <w:rFonts w:ascii="Calibri" w:hAnsi="Calibri" w:cs="Calibri"/>
        </w:rPr>
        <w:t xml:space="preserve"> </w:t>
      </w:r>
    </w:p>
    <w:p w:rsidR="00C22513" w:rsidRPr="00C80609" w:rsidRDefault="00C80609" w:rsidP="00C22513">
      <w:pPr>
        <w:pStyle w:val="ListParagraph"/>
        <w:numPr>
          <w:ilvl w:val="0"/>
          <w:numId w:val="23"/>
        </w:numPr>
        <w:rPr>
          <w:rFonts w:ascii="Calibri" w:hAnsi="Calibri" w:cs="Calibri"/>
        </w:rPr>
      </w:pPr>
      <w:r>
        <w:rPr>
          <w:rFonts w:ascii="Calibri" w:hAnsi="Calibri" w:cs="Calibri"/>
        </w:rPr>
        <w:t xml:space="preserve">Resource contact: </w:t>
      </w:r>
      <w:r w:rsidRPr="00664D7E">
        <w:rPr>
          <w:rFonts w:ascii="Calibri" w:hAnsi="Calibri" w:cs="Calibri"/>
        </w:rPr>
        <w:t>Jeff Simon</w:t>
      </w:r>
      <w:r>
        <w:rPr>
          <w:rFonts w:ascii="Calibri" w:hAnsi="Calibri" w:cs="Calibri"/>
        </w:rPr>
        <w:t xml:space="preserve"> - </w:t>
      </w:r>
      <w:r w:rsidRPr="00664D7E">
        <w:rPr>
          <w:rFonts w:ascii="Calibri" w:hAnsi="Calibri" w:cs="Calibri"/>
        </w:rPr>
        <w:t xml:space="preserve">Forester, (608) 225-8639, </w:t>
      </w:r>
      <w:hyperlink r:id="rId12" w:history="1">
        <w:r w:rsidRPr="00664D7E">
          <w:rPr>
            <w:rStyle w:val="Hyperlink"/>
            <w:rFonts w:ascii="Calibri" w:hAnsi="Calibri" w:cs="Calibri"/>
          </w:rPr>
          <w:t>JeffreyS.Simon@wisconsin.gov</w:t>
        </w:r>
      </w:hyperlink>
      <w:r w:rsidRPr="00664D7E">
        <w:rPr>
          <w:rFonts w:ascii="Calibri" w:hAnsi="Calibri" w:cs="Calibri"/>
        </w:rPr>
        <w:t xml:space="preserve"> </w:t>
      </w:r>
      <w:bookmarkEnd w:id="0"/>
      <w:r w:rsidRPr="00664D7E">
        <w:rPr>
          <w:rFonts w:ascii="Calibri" w:hAnsi="Calibri" w:cs="Calibri"/>
        </w:rPr>
        <w:t xml:space="preserve">  </w:t>
      </w:r>
    </w:p>
    <w:p w:rsidR="00BD456E" w:rsidRDefault="00B22E0F" w:rsidP="00B22E0F">
      <w:pPr>
        <w:pStyle w:val="Heading3"/>
        <w:rPr>
          <w:u w:val="none"/>
        </w:rPr>
      </w:pPr>
      <w:r w:rsidRPr="00B22E0F">
        <w:t>DEFINITION</w:t>
      </w:r>
      <w:r>
        <w:rPr>
          <w:u w:val="none"/>
        </w:rPr>
        <w:t>:</w:t>
      </w:r>
    </w:p>
    <w:p w:rsidR="004F198F" w:rsidRPr="004F198F" w:rsidRDefault="00C22513" w:rsidP="004F198F">
      <w:r w:rsidRPr="00AD1ABC">
        <w:rPr>
          <w:rFonts w:ascii="Calibri" w:hAnsi="Calibri" w:cs="Calibri"/>
        </w:rPr>
        <w:t>Tax</w:t>
      </w:r>
      <w:r>
        <w:rPr>
          <w:rFonts w:ascii="Calibri" w:hAnsi="Calibri" w:cs="Calibri"/>
        </w:rPr>
        <w:t xml:space="preserve"> L</w:t>
      </w:r>
      <w:r w:rsidRPr="00AD1ABC">
        <w:rPr>
          <w:rFonts w:ascii="Calibri" w:hAnsi="Calibri" w:cs="Calibri"/>
        </w:rPr>
        <w:t xml:space="preserve">aw POINT is a </w:t>
      </w:r>
      <w:r w:rsidRPr="007A429C">
        <w:rPr>
          <w:rFonts w:ascii="Calibri" w:hAnsi="Calibri" w:cs="Calibri"/>
          <w:b/>
        </w:rPr>
        <w:t>generalized</w:t>
      </w:r>
      <w:r w:rsidRPr="00AD1ABC">
        <w:rPr>
          <w:rFonts w:ascii="Calibri" w:hAnsi="Calibri" w:cs="Calibri"/>
        </w:rPr>
        <w:t xml:space="preserve"> point representation of lands enrolled in the Managed Forest and Forest Crop Law Programs</w:t>
      </w:r>
      <w:r>
        <w:rPr>
          <w:rFonts w:ascii="Calibri" w:hAnsi="Calibri" w:cs="Calibri"/>
        </w:rPr>
        <w:t>, collectively referred to as Tax Law Layers</w:t>
      </w:r>
      <w:r w:rsidRPr="00AD1ABC">
        <w:rPr>
          <w:rFonts w:ascii="Calibri" w:hAnsi="Calibri" w:cs="Calibri"/>
        </w:rPr>
        <w:t xml:space="preserve">.   </w:t>
      </w:r>
      <w:r w:rsidRPr="007A429C">
        <w:rPr>
          <w:rFonts w:ascii="Calibri" w:hAnsi="Calibri" w:cs="Calibri"/>
          <w:b/>
        </w:rPr>
        <w:t>Points are located at the center point of each 40-acre quarter-quarter section in which land is enrolled</w:t>
      </w:r>
      <w:r w:rsidRPr="0054578C">
        <w:rPr>
          <w:rFonts w:ascii="Calibri" w:hAnsi="Calibri" w:cs="Calibri"/>
          <w:b/>
        </w:rPr>
        <w:t>.</w:t>
      </w:r>
      <w:r w:rsidRPr="0054578C">
        <w:rPr>
          <w:rFonts w:ascii="Calibri" w:hAnsi="Calibri" w:cs="Calibri"/>
        </w:rPr>
        <w:t xml:space="preserve">  Points do not identify specific enrollment location.  Acreage enrolled from fractional or government lots are located either to the most approximate QQ, Q or S as possible. (Enrolled parcels are represented by the PLSS shape they lie within; however, the actual size of the enrolled property may be as small as .1 acres.)</w:t>
      </w:r>
    </w:p>
    <w:p w:rsidR="009561CE" w:rsidRPr="00B22E0F" w:rsidRDefault="00B22E0F" w:rsidP="00B22E0F">
      <w:pPr>
        <w:pStyle w:val="Heading3"/>
        <w:rPr>
          <w:u w:val="none"/>
        </w:rPr>
      </w:pPr>
      <w:r w:rsidRPr="00B22E0F">
        <w:rPr>
          <w:u w:val="none"/>
        </w:rPr>
        <w:t>Location</w:t>
      </w:r>
      <w:r>
        <w:rPr>
          <w:u w:val="none"/>
        </w:rPr>
        <w:t>:</w:t>
      </w:r>
      <w:r w:rsidR="00C22513">
        <w:rPr>
          <w:u w:val="none"/>
        </w:rPr>
        <w:t xml:space="preserve">  </w:t>
      </w:r>
      <w:hyperlink r:id="rId13" w:history="1">
        <w:r w:rsidR="00C22513" w:rsidRPr="00F66DA5">
          <w:rPr>
            <w:rStyle w:val="Hyperlink"/>
            <w:rFonts w:ascii="Calibri" w:hAnsi="Calibri" w:cs="Calibri"/>
            <w:b w:val="0"/>
          </w:rPr>
          <w:t>\\central\frgeo\frgislib\Forest_Management\Taxlaw</w:t>
        </w:r>
      </w:hyperlink>
    </w:p>
    <w:p w:rsidR="00BD456E" w:rsidRDefault="00BD456E" w:rsidP="00B22E0F">
      <w:pPr>
        <w:pStyle w:val="Heading3"/>
        <w:rPr>
          <w:u w:val="none"/>
        </w:rPr>
      </w:pPr>
      <w:r>
        <w:rPr>
          <w:u w:val="none"/>
        </w:rPr>
        <w:t>Associated GIS Datasets:</w:t>
      </w:r>
    </w:p>
    <w:p w:rsidR="00C22513" w:rsidRPr="00C22513" w:rsidRDefault="00C22513" w:rsidP="00C22513">
      <w:pPr>
        <w:rPr>
          <w:u w:val="single"/>
        </w:rPr>
      </w:pPr>
      <w:r w:rsidRPr="00C22513">
        <w:rPr>
          <w:u w:val="single"/>
        </w:rPr>
        <w:t xml:space="preserve">Point (center point of </w:t>
      </w:r>
      <w:proofErr w:type="gramStart"/>
      <w:r w:rsidRPr="00C22513">
        <w:rPr>
          <w:u w:val="single"/>
        </w:rPr>
        <w:t>40 acre</w:t>
      </w:r>
      <w:proofErr w:type="gramEnd"/>
      <w:r w:rsidRPr="00C22513">
        <w:rPr>
          <w:u w:val="single"/>
        </w:rPr>
        <w:t xml:space="preserve"> QQ):</w:t>
      </w:r>
    </w:p>
    <w:p w:rsidR="00C22513" w:rsidRPr="00C22513" w:rsidRDefault="00C22513" w:rsidP="00C22513">
      <w:pPr>
        <w:pStyle w:val="ListParagraph"/>
        <w:numPr>
          <w:ilvl w:val="0"/>
          <w:numId w:val="21"/>
        </w:numPr>
        <w:rPr>
          <w:i/>
        </w:rPr>
      </w:pPr>
      <w:r>
        <w:t xml:space="preserve">Non-dissolved </w:t>
      </w:r>
      <w:r w:rsidRPr="00EE0256">
        <w:t>feature class</w:t>
      </w:r>
      <w:r>
        <w:t xml:space="preserve">:  </w:t>
      </w:r>
      <w:r w:rsidRPr="00C22513">
        <w:rPr>
          <w:i/>
        </w:rPr>
        <w:t>X13661.FR_GIS_TAXLAW_PT_VAR</w:t>
      </w:r>
    </w:p>
    <w:p w:rsidR="00C22513" w:rsidRPr="00C22513" w:rsidRDefault="00C22513" w:rsidP="00C22513">
      <w:pPr>
        <w:pStyle w:val="ListParagraph"/>
        <w:numPr>
          <w:ilvl w:val="0"/>
          <w:numId w:val="21"/>
        </w:numPr>
      </w:pPr>
      <w:r>
        <w:t xml:space="preserve">Non-dissolved shapefile:  </w:t>
      </w:r>
      <w:proofErr w:type="spellStart"/>
      <w:r w:rsidRPr="00C22513">
        <w:rPr>
          <w:i/>
        </w:rPr>
        <w:t>taxlaw_pt.shp</w:t>
      </w:r>
      <w:proofErr w:type="spellEnd"/>
      <w:r w:rsidRPr="00C22513">
        <w:rPr>
          <w:i/>
        </w:rPr>
        <w:t xml:space="preserve"> </w:t>
      </w:r>
      <w:r w:rsidRPr="00C22513">
        <w:rPr>
          <w:i/>
          <w:color w:val="A6A6A6"/>
        </w:rPr>
        <w:t>(TAXxW9xx.shp)</w:t>
      </w:r>
    </w:p>
    <w:p w:rsidR="00C22513" w:rsidRPr="00C22513" w:rsidRDefault="00C22513" w:rsidP="00C22513">
      <w:pPr>
        <w:pStyle w:val="ListParagraph"/>
        <w:numPr>
          <w:ilvl w:val="0"/>
          <w:numId w:val="21"/>
        </w:numPr>
        <w:rPr>
          <w:i/>
        </w:rPr>
      </w:pPr>
      <w:r>
        <w:t xml:space="preserve">Non-dissolved spatial views:  </w:t>
      </w:r>
      <w:r w:rsidRPr="00C22513">
        <w:rPr>
          <w:i/>
        </w:rPr>
        <w:t xml:space="preserve">SDEDNR.FR_TAXLAW_PT_SV, </w:t>
      </w:r>
    </w:p>
    <w:p w:rsidR="00C22513" w:rsidRPr="001E4865" w:rsidRDefault="00C22513" w:rsidP="00C22513">
      <w:pPr>
        <w:pStyle w:val="ListParagraph"/>
        <w:ind w:firstLine="2700"/>
      </w:pPr>
      <w:r>
        <w:t>X13661.FR_GIS_TAXLAW_OPEN_PT_SV</w:t>
      </w:r>
    </w:p>
    <w:p w:rsidR="00C22513" w:rsidRDefault="00C22513" w:rsidP="00C22513">
      <w:pPr>
        <w:pStyle w:val="ListParagraph"/>
        <w:numPr>
          <w:ilvl w:val="0"/>
          <w:numId w:val="21"/>
        </w:numPr>
      </w:pPr>
      <w:r>
        <w:t>Dissolved point spatial view:</w:t>
      </w:r>
      <w:r w:rsidRPr="001E4865">
        <w:t xml:space="preserve"> </w:t>
      </w:r>
      <w:r>
        <w:t xml:space="preserve"> SDEDNR.FR_DISS_TAXLAW_TYPE_PT</w:t>
      </w:r>
      <w:r w:rsidRPr="002D7457">
        <w:t>_SV</w:t>
      </w:r>
      <w:r>
        <w:t xml:space="preserve">, </w:t>
      </w:r>
    </w:p>
    <w:p w:rsidR="00C22513" w:rsidRDefault="00C22513" w:rsidP="00C22513">
      <w:pPr>
        <w:pStyle w:val="ListParagraph"/>
        <w:ind w:firstLine="2700"/>
      </w:pPr>
      <w:r>
        <w:t>X13661.FR_GIS_DISS_TAXLAW_OPEN_PT_SV</w:t>
      </w:r>
    </w:p>
    <w:p w:rsidR="00C22513" w:rsidRPr="00C22513" w:rsidRDefault="00C22513" w:rsidP="00C22513">
      <w:pPr>
        <w:pStyle w:val="ListParagraph"/>
        <w:numPr>
          <w:ilvl w:val="0"/>
          <w:numId w:val="21"/>
        </w:numPr>
        <w:rPr>
          <w:i/>
        </w:rPr>
      </w:pPr>
      <w:r>
        <w:t>Dissolved feature class:  X</w:t>
      </w:r>
      <w:r w:rsidRPr="00C22513">
        <w:rPr>
          <w:i/>
        </w:rPr>
        <w:t>13661.FR_GIS_DISS_TAXLAW_TYPE_PT_VAR</w:t>
      </w:r>
    </w:p>
    <w:p w:rsidR="00C22513" w:rsidRPr="0033032F" w:rsidRDefault="00C22513" w:rsidP="00C22513">
      <w:pPr>
        <w:pStyle w:val="ListParagraph"/>
        <w:numPr>
          <w:ilvl w:val="0"/>
          <w:numId w:val="21"/>
        </w:numPr>
      </w:pPr>
      <w:r w:rsidRPr="0033032F">
        <w:t>Dissolved shapefile:</w:t>
      </w:r>
      <w:r>
        <w:t xml:space="preserve">  </w:t>
      </w:r>
      <w:proofErr w:type="spellStart"/>
      <w:proofErr w:type="gramStart"/>
      <w:r w:rsidRPr="00C22513">
        <w:rPr>
          <w:i/>
        </w:rPr>
        <w:t>taxlaw_diss_pt.shp</w:t>
      </w:r>
      <w:proofErr w:type="spellEnd"/>
      <w:r w:rsidRPr="00C22513">
        <w:rPr>
          <w:i/>
        </w:rPr>
        <w:t xml:space="preserve">  (</w:t>
      </w:r>
      <w:proofErr w:type="gramEnd"/>
      <w:r w:rsidRPr="00C22513">
        <w:rPr>
          <w:i/>
        </w:rPr>
        <w:t>NEW in 2016)</w:t>
      </w:r>
    </w:p>
    <w:p w:rsidR="00C22513" w:rsidRDefault="00C22513" w:rsidP="00C22513"/>
    <w:p w:rsidR="00C22513" w:rsidRPr="00C22513" w:rsidRDefault="00C22513" w:rsidP="00C22513">
      <w:pPr>
        <w:rPr>
          <w:u w:val="single"/>
        </w:rPr>
      </w:pPr>
      <w:r w:rsidRPr="00C22513">
        <w:rPr>
          <w:u w:val="single"/>
        </w:rPr>
        <w:t xml:space="preserve">Polygon (generalized to the </w:t>
      </w:r>
      <w:proofErr w:type="gramStart"/>
      <w:r w:rsidRPr="00C22513">
        <w:rPr>
          <w:u w:val="single"/>
        </w:rPr>
        <w:t>40 acre</w:t>
      </w:r>
      <w:proofErr w:type="gramEnd"/>
      <w:r w:rsidRPr="00C22513">
        <w:rPr>
          <w:u w:val="single"/>
        </w:rPr>
        <w:t xml:space="preserve"> QQ):</w:t>
      </w:r>
    </w:p>
    <w:p w:rsidR="00C22513" w:rsidRPr="002D7457" w:rsidRDefault="00C22513" w:rsidP="00C22513">
      <w:pPr>
        <w:pStyle w:val="ListParagraph"/>
        <w:numPr>
          <w:ilvl w:val="0"/>
          <w:numId w:val="22"/>
        </w:numPr>
      </w:pPr>
      <w:r>
        <w:t xml:space="preserve">Non-dissolved parent feature class:  </w:t>
      </w:r>
      <w:r w:rsidRPr="00C22513">
        <w:rPr>
          <w:i/>
        </w:rPr>
        <w:t>X13661.FR_GIS_TAXLAW _AR_VAR</w:t>
      </w:r>
    </w:p>
    <w:p w:rsidR="00C22513" w:rsidRPr="00C22513" w:rsidRDefault="00C22513" w:rsidP="00C22513">
      <w:pPr>
        <w:pStyle w:val="ListParagraph"/>
        <w:numPr>
          <w:ilvl w:val="0"/>
          <w:numId w:val="22"/>
        </w:numPr>
        <w:rPr>
          <w:i/>
        </w:rPr>
      </w:pPr>
      <w:r>
        <w:t xml:space="preserve">LIMITED AVAILABILITY:  </w:t>
      </w:r>
      <w:r w:rsidRPr="00C22513">
        <w:rPr>
          <w:i/>
        </w:rPr>
        <w:t xml:space="preserve">Non-dissolved shapefile:  taxlaw_ar.shp </w:t>
      </w:r>
      <w:r w:rsidRPr="00C22513">
        <w:rPr>
          <w:i/>
          <w:color w:val="A6A6A6"/>
        </w:rPr>
        <w:t>(TAXpW9xx.shp)</w:t>
      </w:r>
    </w:p>
    <w:p w:rsidR="00C22513" w:rsidRPr="001E4865" w:rsidRDefault="00C22513" w:rsidP="00C22513">
      <w:pPr>
        <w:pStyle w:val="ListParagraph"/>
        <w:numPr>
          <w:ilvl w:val="0"/>
          <w:numId w:val="22"/>
        </w:numPr>
      </w:pPr>
      <w:r>
        <w:t xml:space="preserve">Non-dissolved spatial views:  </w:t>
      </w:r>
      <w:r w:rsidRPr="00C22513">
        <w:rPr>
          <w:i/>
        </w:rPr>
        <w:t>X13661.FR_GIS_TAXLAW_AR_SV</w:t>
      </w:r>
    </w:p>
    <w:p w:rsidR="00C22513" w:rsidRPr="00C22513" w:rsidRDefault="00C22513" w:rsidP="00C22513">
      <w:pPr>
        <w:pStyle w:val="ListParagraph"/>
        <w:numPr>
          <w:ilvl w:val="0"/>
          <w:numId w:val="22"/>
        </w:numPr>
        <w:rPr>
          <w:i/>
        </w:rPr>
      </w:pPr>
      <w:r>
        <w:t xml:space="preserve">Dissolved polygon spatial view: </w:t>
      </w:r>
      <w:r w:rsidRPr="00C22513">
        <w:rPr>
          <w:i/>
        </w:rPr>
        <w:t xml:space="preserve"> SDEDNR.FR_DISS_TAXLAW_TYPE_AR_SV</w:t>
      </w:r>
    </w:p>
    <w:p w:rsidR="00C22513" w:rsidRDefault="00C22513" w:rsidP="00C22513">
      <w:pPr>
        <w:pStyle w:val="ListParagraph"/>
        <w:numPr>
          <w:ilvl w:val="0"/>
          <w:numId w:val="22"/>
        </w:numPr>
      </w:pPr>
      <w:r>
        <w:t xml:space="preserve">Dissolved feature class:  </w:t>
      </w:r>
      <w:r w:rsidRPr="00C22513">
        <w:rPr>
          <w:i/>
        </w:rPr>
        <w:t>X13661.FR_GIS_DISS_TAXLAW_TYPE_AR_VAR</w:t>
      </w:r>
    </w:p>
    <w:p w:rsidR="004F198F" w:rsidRPr="004F198F" w:rsidRDefault="00C22513" w:rsidP="00C22513">
      <w:pPr>
        <w:pStyle w:val="ListParagraph"/>
        <w:numPr>
          <w:ilvl w:val="0"/>
          <w:numId w:val="22"/>
        </w:numPr>
      </w:pPr>
      <w:r>
        <w:t xml:space="preserve">Dissolved polygon shapefile:  </w:t>
      </w:r>
      <w:proofErr w:type="spellStart"/>
      <w:r w:rsidRPr="00C22513">
        <w:rPr>
          <w:i/>
        </w:rPr>
        <w:t>taxlaw_diss_ar.shp</w:t>
      </w:r>
      <w:proofErr w:type="spellEnd"/>
      <w:r w:rsidRPr="00C22513">
        <w:rPr>
          <w:i/>
        </w:rPr>
        <w:t xml:space="preserve"> </w:t>
      </w:r>
      <w:r w:rsidRPr="00C22513">
        <w:rPr>
          <w:i/>
          <w:color w:val="A6A6A6"/>
        </w:rPr>
        <w:t>(TAXDpW9xx.shp)</w:t>
      </w:r>
    </w:p>
    <w:p w:rsidR="009561CE" w:rsidRPr="00B22E0F" w:rsidRDefault="00B22E0F" w:rsidP="00B22E0F">
      <w:pPr>
        <w:pStyle w:val="Heading3"/>
        <w:rPr>
          <w:u w:val="none"/>
        </w:rPr>
      </w:pPr>
      <w:r w:rsidRPr="00B22E0F">
        <w:rPr>
          <w:u w:val="none"/>
        </w:rPr>
        <w:t>Feature Type(s):</w:t>
      </w:r>
    </w:p>
    <w:p w:rsidR="00BD456E" w:rsidRDefault="00C22513" w:rsidP="00C22513">
      <w:r>
        <w:t>Point.</w:t>
      </w:r>
    </w:p>
    <w:p w:rsidR="00C22513" w:rsidRDefault="00C22513" w:rsidP="00C22513"/>
    <w:p w:rsidR="00B22E0F" w:rsidRDefault="00B22E0F" w:rsidP="00B22E0F">
      <w:r w:rsidRPr="00B22E0F">
        <w:rPr>
          <w:rFonts w:ascii="Gill Sans MT" w:eastAsiaTheme="majorEastAsia" w:hAnsi="Gill Sans MT" w:cstheme="majorBidi"/>
          <w:b/>
          <w:bCs/>
        </w:rPr>
        <w:t>Geographic Extent</w:t>
      </w:r>
      <w:r>
        <w:t>:</w:t>
      </w:r>
    </w:p>
    <w:p w:rsidR="00B22E0F" w:rsidRDefault="00C22513" w:rsidP="00B22E0F">
      <w:r>
        <w:t>Statewide.</w:t>
      </w:r>
    </w:p>
    <w:p w:rsidR="00C22513" w:rsidRDefault="00C22513" w:rsidP="00B22E0F"/>
    <w:p w:rsidR="00B22E0F" w:rsidRDefault="00B22E0F" w:rsidP="00B22E0F">
      <w:r w:rsidRPr="00B22E0F">
        <w:rPr>
          <w:rFonts w:ascii="Gill Sans MT" w:eastAsiaTheme="majorEastAsia" w:hAnsi="Gill Sans MT" w:cstheme="majorBidi"/>
          <w:b/>
          <w:bCs/>
        </w:rPr>
        <w:t>Source Scale</w:t>
      </w:r>
      <w:r>
        <w:t>:</w:t>
      </w:r>
    </w:p>
    <w:p w:rsidR="00B22E0F" w:rsidRDefault="00C22513" w:rsidP="00B22E0F">
      <w:r>
        <w:t>Varied.</w:t>
      </w:r>
    </w:p>
    <w:p w:rsidR="00C22513" w:rsidRPr="00134234" w:rsidRDefault="00B22E0F" w:rsidP="00C22513">
      <w:pPr>
        <w:rPr>
          <w:rFonts w:ascii="Calibri" w:hAnsi="Calibri" w:cs="Calibri"/>
        </w:rPr>
      </w:pPr>
      <w:r w:rsidRPr="00B22E0F">
        <w:rPr>
          <w:rFonts w:ascii="Gill Sans MT" w:eastAsiaTheme="majorEastAsia" w:hAnsi="Gill Sans MT" w:cstheme="majorBidi"/>
          <w:b/>
          <w:bCs/>
        </w:rPr>
        <w:t>Projection:</w:t>
      </w:r>
      <w:r w:rsidR="00C22513">
        <w:rPr>
          <w:rFonts w:ascii="Gill Sans MT" w:eastAsiaTheme="majorEastAsia" w:hAnsi="Gill Sans MT" w:cstheme="majorBidi"/>
          <w:b/>
          <w:bCs/>
        </w:rPr>
        <w:t xml:space="preserve"> </w:t>
      </w:r>
      <w:r w:rsidR="00C22513" w:rsidRPr="00134234">
        <w:rPr>
          <w:rFonts w:ascii="Calibri" w:hAnsi="Calibri" w:cs="Calibri"/>
        </w:rPr>
        <w:t>Wisconsin Transverse Mercator NAD 1983/1991 (WTM83/91)</w:t>
      </w:r>
    </w:p>
    <w:p w:rsidR="00C22513" w:rsidRPr="00134234" w:rsidRDefault="00C22513" w:rsidP="00C22513">
      <w:pPr>
        <w:ind w:left="1440" w:firstLine="720"/>
        <w:rPr>
          <w:rFonts w:ascii="Calibri" w:hAnsi="Calibri" w:cs="Calibri"/>
          <w:u w:val="single"/>
        </w:rPr>
      </w:pPr>
      <w:r w:rsidRPr="00134234">
        <w:rPr>
          <w:rFonts w:ascii="Calibri" w:hAnsi="Calibri" w:cs="Calibri"/>
          <w:u w:val="single"/>
        </w:rPr>
        <w:t>Parameters</w:t>
      </w:r>
    </w:p>
    <w:p w:rsidR="00C22513" w:rsidRPr="00134234" w:rsidRDefault="00C22513" w:rsidP="00C22513">
      <w:pPr>
        <w:ind w:left="1440" w:firstLine="720"/>
        <w:rPr>
          <w:rFonts w:ascii="Calibri" w:hAnsi="Calibri" w:cs="Calibri"/>
          <w:i/>
        </w:rPr>
      </w:pPr>
      <w:r w:rsidRPr="00134234">
        <w:rPr>
          <w:rFonts w:ascii="Calibri" w:hAnsi="Calibri" w:cs="Calibri"/>
          <w:i/>
        </w:rPr>
        <w:t>Projection Transverse</w:t>
      </w:r>
    </w:p>
    <w:p w:rsidR="00C22513" w:rsidRPr="00134234" w:rsidRDefault="00C22513" w:rsidP="00C22513">
      <w:pPr>
        <w:ind w:left="2160"/>
        <w:rPr>
          <w:rFonts w:ascii="Calibri" w:hAnsi="Calibri" w:cs="Calibri"/>
          <w:i/>
        </w:rPr>
      </w:pPr>
      <w:r w:rsidRPr="00134234">
        <w:rPr>
          <w:rFonts w:ascii="Calibri" w:hAnsi="Calibri" w:cs="Calibri"/>
          <w:i/>
        </w:rPr>
        <w:t>Datum HPGN</w:t>
      </w:r>
    </w:p>
    <w:p w:rsidR="00C22513" w:rsidRPr="00134234" w:rsidRDefault="00C22513" w:rsidP="00C22513">
      <w:pPr>
        <w:ind w:left="2160"/>
        <w:rPr>
          <w:rFonts w:ascii="Calibri" w:hAnsi="Calibri" w:cs="Calibri"/>
          <w:i/>
        </w:rPr>
      </w:pPr>
      <w:r w:rsidRPr="00134234">
        <w:rPr>
          <w:rFonts w:ascii="Calibri" w:hAnsi="Calibri" w:cs="Calibri"/>
          <w:i/>
        </w:rPr>
        <w:t>Units Meters</w:t>
      </w:r>
    </w:p>
    <w:p w:rsidR="00C22513" w:rsidRPr="00134234" w:rsidRDefault="00C22513" w:rsidP="00C22513">
      <w:pPr>
        <w:ind w:left="2160"/>
        <w:rPr>
          <w:rFonts w:ascii="Calibri" w:hAnsi="Calibri" w:cs="Calibri"/>
          <w:i/>
        </w:rPr>
      </w:pPr>
      <w:r w:rsidRPr="00134234">
        <w:rPr>
          <w:rFonts w:ascii="Calibri" w:hAnsi="Calibri" w:cs="Calibri"/>
          <w:i/>
        </w:rPr>
        <w:t>Spheroid GRS 1980</w:t>
      </w:r>
    </w:p>
    <w:p w:rsidR="00C22513" w:rsidRPr="00134234" w:rsidRDefault="00C22513" w:rsidP="00C22513">
      <w:pPr>
        <w:ind w:left="2160"/>
        <w:rPr>
          <w:rFonts w:ascii="Calibri" w:hAnsi="Calibri" w:cs="Calibri"/>
          <w:i/>
        </w:rPr>
      </w:pPr>
      <w:r w:rsidRPr="00134234">
        <w:rPr>
          <w:rFonts w:ascii="Calibri" w:hAnsi="Calibri" w:cs="Calibri"/>
          <w:i/>
        </w:rPr>
        <w:t>Scale factor .9996</w:t>
      </w:r>
    </w:p>
    <w:p w:rsidR="00C22513" w:rsidRPr="00134234" w:rsidRDefault="00C22513" w:rsidP="00C22513">
      <w:pPr>
        <w:ind w:left="2160"/>
        <w:rPr>
          <w:rFonts w:ascii="Calibri" w:hAnsi="Calibri" w:cs="Calibri"/>
          <w:i/>
        </w:rPr>
      </w:pPr>
      <w:r w:rsidRPr="00134234">
        <w:rPr>
          <w:rFonts w:ascii="Calibri" w:hAnsi="Calibri" w:cs="Calibri"/>
          <w:i/>
        </w:rPr>
        <w:t>Longitude –90 0 0.00</w:t>
      </w:r>
    </w:p>
    <w:p w:rsidR="00C22513" w:rsidRPr="00134234" w:rsidRDefault="00C22513" w:rsidP="00C22513">
      <w:pPr>
        <w:ind w:left="2160"/>
        <w:rPr>
          <w:rFonts w:ascii="Calibri" w:hAnsi="Calibri" w:cs="Calibri"/>
          <w:i/>
        </w:rPr>
      </w:pPr>
      <w:r w:rsidRPr="00134234">
        <w:rPr>
          <w:rFonts w:ascii="Calibri" w:hAnsi="Calibri" w:cs="Calibri"/>
          <w:i/>
        </w:rPr>
        <w:t>Latitude 0 0 0.00</w:t>
      </w:r>
    </w:p>
    <w:p w:rsidR="00C22513" w:rsidRPr="00134234" w:rsidRDefault="00C22513" w:rsidP="00C22513">
      <w:pPr>
        <w:ind w:left="2160"/>
        <w:rPr>
          <w:rFonts w:ascii="Calibri" w:hAnsi="Calibri" w:cs="Calibri"/>
          <w:i/>
        </w:rPr>
      </w:pPr>
      <w:r w:rsidRPr="00134234">
        <w:rPr>
          <w:rFonts w:ascii="Calibri" w:hAnsi="Calibri" w:cs="Calibri"/>
          <w:i/>
        </w:rPr>
        <w:t>False Easting 520,000</w:t>
      </w:r>
    </w:p>
    <w:p w:rsidR="00B22E0F" w:rsidRPr="00B22E0F" w:rsidRDefault="00C22513" w:rsidP="00C22513">
      <w:pPr>
        <w:ind w:left="1440" w:firstLine="720"/>
        <w:rPr>
          <w:rFonts w:ascii="Gill Sans MT" w:eastAsiaTheme="majorEastAsia" w:hAnsi="Gill Sans MT" w:cstheme="majorBidi"/>
          <w:b/>
          <w:bCs/>
        </w:rPr>
      </w:pPr>
      <w:r w:rsidRPr="00134234">
        <w:rPr>
          <w:rFonts w:ascii="Calibri" w:hAnsi="Calibri" w:cs="Calibri"/>
          <w:i/>
        </w:rPr>
        <w:t>False Northing –4,480,000</w:t>
      </w:r>
    </w:p>
    <w:p w:rsidR="00B22E0F" w:rsidRDefault="00B22E0F" w:rsidP="00B22E0F"/>
    <w:p w:rsidR="00B22E0F" w:rsidRDefault="00B22E0F" w:rsidP="00B22E0F"/>
    <w:p w:rsidR="00B22E0F" w:rsidRDefault="00B22E0F" w:rsidP="00B22E0F">
      <w:r w:rsidRPr="00B22E0F">
        <w:rPr>
          <w:rStyle w:val="Heading3Char"/>
        </w:rPr>
        <w:t>PURPOSE/BACKGROUND</w:t>
      </w:r>
      <w:r>
        <w:t>:</w:t>
      </w:r>
    </w:p>
    <w:p w:rsidR="00C22513" w:rsidRDefault="00C22513" w:rsidP="00C22513">
      <w:r w:rsidRPr="00865BC1">
        <w:t>Wisconsin’s forest tax laws encourage sustainable forest management on private lands by providing a property tax incentive to landowners.  Both the Managed Forest Law (MFL) and Forest Crop Law (FCL) encourage proper management of woodlands not only in their purposes and policies, but through a written management plan for a landowner’s property.   The management plan incorporates landowner objectives, timber management, wildlife management</w:t>
      </w:r>
      <w:r>
        <w:t xml:space="preserve">, water quality and the environment </w:t>
      </w:r>
      <w:proofErr w:type="gramStart"/>
      <w:r>
        <w:t>as a whole to</w:t>
      </w:r>
      <w:proofErr w:type="gramEnd"/>
      <w:r>
        <w:t xml:space="preserve"> create healthy and productive forest.  In exchange for following a written management plan and program rules, landowners pay forest tax law program rates in lieu of regular property taxes.</w:t>
      </w:r>
    </w:p>
    <w:p w:rsidR="00C22513" w:rsidRDefault="00C22513" w:rsidP="00C22513"/>
    <w:p w:rsidR="00C22513" w:rsidRDefault="00C22513" w:rsidP="00C22513">
      <w:r>
        <w:t>FCL lands are open to the public for the following activities: hunting and fishing</w:t>
      </w:r>
    </w:p>
    <w:p w:rsidR="00C22513" w:rsidRDefault="00C22513" w:rsidP="00C22513">
      <w:r>
        <w:t>MFL lands enrolled as open are open to the public for the following activities: hunting, fishing, hiking, sight-seeing, and cross-country skiing.</w:t>
      </w:r>
    </w:p>
    <w:p w:rsidR="00C22513" w:rsidRDefault="00C22513" w:rsidP="00C22513"/>
    <w:p w:rsidR="00C22513" w:rsidRDefault="00C22513" w:rsidP="00C22513">
      <w:r>
        <w:t xml:space="preserve">Additional rules regarding public access may be reviewed here:  </w:t>
      </w:r>
      <w:hyperlink r:id="rId14" w:history="1">
        <w:r w:rsidRPr="00800C6D">
          <w:rPr>
            <w:rStyle w:val="Hyperlink"/>
            <w:rFonts w:ascii="Calibri" w:hAnsi="Calibri" w:cs="Calibri"/>
            <w:b/>
          </w:rPr>
          <w:t>http://dnr.wi.gov/topic/ForestLandowners/mfl.asp?s1=FTax&amp;s2=OpenLands</w:t>
        </w:r>
      </w:hyperlink>
      <w:r>
        <w:t xml:space="preserve"> </w:t>
      </w:r>
    </w:p>
    <w:p w:rsidR="00C22513" w:rsidRDefault="00C22513" w:rsidP="00C22513"/>
    <w:p w:rsidR="00C22513" w:rsidRPr="00654C05" w:rsidRDefault="00C22513" w:rsidP="00C22513">
      <w:r>
        <w:t>The GIS feature class was created to be used in the Open Private Forest Lands web mapping application (Private Forest Lands Open to Public Recreation).</w:t>
      </w:r>
    </w:p>
    <w:p w:rsidR="00C22513" w:rsidRPr="00EE0256" w:rsidRDefault="00C22513" w:rsidP="00C22513"/>
    <w:p w:rsidR="00C22513" w:rsidRPr="00C22513" w:rsidRDefault="00C22513" w:rsidP="00C22513">
      <w:pPr>
        <w:rPr>
          <w:b/>
        </w:rPr>
      </w:pPr>
      <w:r w:rsidRPr="00C22513">
        <w:rPr>
          <w:b/>
        </w:rPr>
        <w:t>Open Private Forest Lands (OPFL) Project Background:</w:t>
      </w:r>
    </w:p>
    <w:p w:rsidR="00B22E0F" w:rsidRDefault="00C22513" w:rsidP="00C22513">
      <w:r w:rsidRPr="00EE0256">
        <w:t>Provide a simple GIS web mapping application to display the approximate representations of over 1.3 million acres of Forest Tax Law lands (Managed Forest and Forest Crop Law) open to the public for hunting, hiking, fishing, cross-country skiing, and sightseeing.  Display information to allow the public to access the lands without spending a lot of time cross checking plat books or contacting local county offices or the county Land Information Offices.</w:t>
      </w:r>
    </w:p>
    <w:p w:rsidR="00C22513" w:rsidRPr="00683EDC" w:rsidRDefault="00C22513" w:rsidP="00C22513"/>
    <w:p w:rsidR="00B22E0F" w:rsidRDefault="00B22E0F">
      <w:r w:rsidRPr="00B22E0F">
        <w:rPr>
          <w:rFonts w:ascii="Gill Sans MT" w:eastAsiaTheme="majorEastAsia" w:hAnsi="Gill Sans MT" w:cstheme="majorBidi"/>
          <w:b/>
          <w:bCs/>
        </w:rPr>
        <w:t>Update Frequency</w:t>
      </w:r>
      <w:r>
        <w:t>:</w:t>
      </w:r>
    </w:p>
    <w:p w:rsidR="00C22513" w:rsidRDefault="00C22513" w:rsidP="00C22513">
      <w:pPr>
        <w:rPr>
          <w:rFonts w:ascii="Calibri" w:hAnsi="Calibri" w:cs="Calibri"/>
        </w:rPr>
      </w:pPr>
      <w:r>
        <w:rPr>
          <w:rFonts w:ascii="Calibri" w:hAnsi="Calibri" w:cs="Calibri"/>
        </w:rPr>
        <w:t>Semi-</w:t>
      </w:r>
      <w:r w:rsidRPr="00A723D7">
        <w:rPr>
          <w:rFonts w:ascii="Calibri" w:hAnsi="Calibri" w:cs="Calibri"/>
        </w:rPr>
        <w:t>Annual</w:t>
      </w:r>
      <w:r>
        <w:rPr>
          <w:rFonts w:ascii="Calibri" w:hAnsi="Calibri" w:cs="Calibri"/>
        </w:rPr>
        <w:t xml:space="preserve"> (January, September)</w:t>
      </w:r>
      <w:r w:rsidRPr="00744A68">
        <w:rPr>
          <w:rFonts w:ascii="Calibri" w:hAnsi="Calibri" w:cs="Calibri"/>
        </w:rPr>
        <w:t>.</w:t>
      </w:r>
      <w:r w:rsidRPr="00134234">
        <w:rPr>
          <w:rFonts w:ascii="Calibri" w:hAnsi="Calibri" w:cs="Calibri"/>
        </w:rPr>
        <w:t xml:space="preserve">  Edits to </w:t>
      </w:r>
      <w:r>
        <w:rPr>
          <w:rFonts w:ascii="Calibri" w:hAnsi="Calibri" w:cs="Calibri"/>
        </w:rPr>
        <w:t xml:space="preserve">Tax Law entries can occur throughout the year, but most changes are not effective until January 1 </w:t>
      </w:r>
      <w:r w:rsidR="00664D7E">
        <w:rPr>
          <w:rFonts w:ascii="Calibri" w:hAnsi="Calibri" w:cs="Calibri"/>
        </w:rPr>
        <w:t>except for</w:t>
      </w:r>
      <w:r>
        <w:rPr>
          <w:rFonts w:ascii="Calibri" w:hAnsi="Calibri" w:cs="Calibri"/>
        </w:rPr>
        <w:t xml:space="preserve"> landowner information.  Landowner information </w:t>
      </w:r>
      <w:r>
        <w:rPr>
          <w:rFonts w:ascii="Calibri" w:hAnsi="Calibri" w:cs="Calibri"/>
        </w:rPr>
        <w:lastRenderedPageBreak/>
        <w:t xml:space="preserve">edits are updated in the spatial views on a weekly basis.  In addition, Forestry will re-generate taxlaw shapes as significant improvements to the data are completed.  In January of each year, the feature class is re-generated to reflect new entries, changes to access, etc. effective January 1.  </w:t>
      </w:r>
    </w:p>
    <w:p w:rsidR="00C22513" w:rsidRDefault="00C22513" w:rsidP="00C22513">
      <w:pPr>
        <w:rPr>
          <w:rFonts w:ascii="Calibri" w:hAnsi="Calibri" w:cs="Calibri"/>
        </w:rPr>
      </w:pPr>
    </w:p>
    <w:p w:rsidR="00C22513" w:rsidRDefault="00C22513" w:rsidP="00C22513">
      <w:pPr>
        <w:rPr>
          <w:rFonts w:ascii="Calibri" w:hAnsi="Calibri" w:cs="Calibri"/>
        </w:rPr>
      </w:pPr>
      <w:r w:rsidRPr="00CD5604">
        <w:rPr>
          <w:rFonts w:ascii="Calibri" w:hAnsi="Calibri" w:cs="Calibri"/>
          <w:u w:val="single"/>
        </w:rPr>
        <w:t>January update</w:t>
      </w:r>
      <w:r>
        <w:rPr>
          <w:rFonts w:ascii="Calibri" w:hAnsi="Calibri" w:cs="Calibri"/>
        </w:rPr>
        <w:t>:  Update to reflect enrollments as of January.</w:t>
      </w:r>
    </w:p>
    <w:p w:rsidR="00C22513" w:rsidRDefault="00C22513" w:rsidP="00C22513">
      <w:pPr>
        <w:rPr>
          <w:rFonts w:ascii="Calibri" w:hAnsi="Calibri" w:cs="Calibri"/>
        </w:rPr>
      </w:pPr>
      <w:r w:rsidRPr="00BF5A3A">
        <w:rPr>
          <w:rFonts w:ascii="Calibri" w:hAnsi="Calibri" w:cs="Calibri"/>
          <w:u w:val="single"/>
        </w:rPr>
        <w:t>September update</w:t>
      </w:r>
      <w:r>
        <w:rPr>
          <w:rFonts w:ascii="Calibri" w:hAnsi="Calibri" w:cs="Calibri"/>
        </w:rPr>
        <w:t>:  Pre-hunting season update.</w:t>
      </w:r>
    </w:p>
    <w:p w:rsidR="00C22513" w:rsidRDefault="00C22513" w:rsidP="00C22513">
      <w:pPr>
        <w:rPr>
          <w:rFonts w:ascii="Calibri" w:hAnsi="Calibri" w:cs="Calibri"/>
        </w:rPr>
      </w:pPr>
    </w:p>
    <w:p w:rsidR="00B22E0F" w:rsidRDefault="00C22513" w:rsidP="00C22513">
      <w:bookmarkStart w:id="1" w:name="_GoBack"/>
      <w:r w:rsidRPr="001961E9">
        <w:rPr>
          <w:rFonts w:ascii="Calibri" w:hAnsi="Calibri" w:cs="Calibri"/>
          <w:highlight w:val="yellow"/>
        </w:rPr>
        <w:t xml:space="preserve">The GIS layer was last updated </w:t>
      </w:r>
      <w:r w:rsidR="001961E9" w:rsidRPr="001961E9">
        <w:rPr>
          <w:rFonts w:ascii="Calibri" w:hAnsi="Calibri" w:cs="Calibri"/>
          <w:highlight w:val="yellow"/>
        </w:rPr>
        <w:t>April 1</w:t>
      </w:r>
      <w:r w:rsidR="001961E9">
        <w:rPr>
          <w:rFonts w:ascii="Calibri" w:hAnsi="Calibri" w:cs="Calibri"/>
          <w:highlight w:val="yellow"/>
        </w:rPr>
        <w:t>2</w:t>
      </w:r>
      <w:r w:rsidR="001961E9" w:rsidRPr="001961E9">
        <w:rPr>
          <w:rFonts w:ascii="Calibri" w:hAnsi="Calibri" w:cs="Calibri"/>
          <w:highlight w:val="yellow"/>
        </w:rPr>
        <w:t>, 2019</w:t>
      </w:r>
      <w:r w:rsidRPr="001961E9">
        <w:rPr>
          <w:rFonts w:ascii="Calibri" w:hAnsi="Calibri" w:cs="Calibri"/>
          <w:highlight w:val="yellow"/>
        </w:rPr>
        <w:t xml:space="preserve"> to reflect conditions as of </w:t>
      </w:r>
      <w:r w:rsidR="00AC7B7A" w:rsidRPr="001961E9">
        <w:rPr>
          <w:rFonts w:ascii="Calibri" w:hAnsi="Calibri" w:cs="Calibri"/>
          <w:highlight w:val="yellow"/>
        </w:rPr>
        <w:t>January 1, 201</w:t>
      </w:r>
      <w:r w:rsidR="001961E9" w:rsidRPr="001961E9">
        <w:rPr>
          <w:rFonts w:ascii="Calibri" w:hAnsi="Calibri" w:cs="Calibri"/>
          <w:highlight w:val="yellow"/>
        </w:rPr>
        <w:t>9</w:t>
      </w:r>
      <w:r w:rsidRPr="001961E9">
        <w:rPr>
          <w:rFonts w:ascii="Calibri" w:hAnsi="Calibri" w:cs="Calibri"/>
          <w:highlight w:val="yellow"/>
        </w:rPr>
        <w:t>.  Corrections are made to the data throughout the year that may not be reflected in this snapshot.</w:t>
      </w:r>
    </w:p>
    <w:bookmarkEnd w:id="1"/>
    <w:p w:rsidR="00B22E0F" w:rsidRDefault="00B22E0F"/>
    <w:p w:rsidR="0090251C" w:rsidRDefault="0090251C"/>
    <w:p w:rsidR="00B22E0F" w:rsidRPr="00B22E0F" w:rsidRDefault="00B22E0F">
      <w:pPr>
        <w:rPr>
          <w:rFonts w:ascii="Gill Sans MT" w:eastAsiaTheme="majorEastAsia" w:hAnsi="Gill Sans MT" w:cstheme="majorBidi"/>
          <w:b/>
          <w:bCs/>
          <w:u w:val="single"/>
        </w:rPr>
      </w:pPr>
      <w:r w:rsidRPr="00B22E0F">
        <w:rPr>
          <w:rFonts w:ascii="Gill Sans MT" w:eastAsiaTheme="majorEastAsia" w:hAnsi="Gill Sans MT" w:cstheme="majorBidi"/>
          <w:b/>
          <w:bCs/>
          <w:u w:val="single"/>
        </w:rPr>
        <w:t>ATTRIBUTES:</w:t>
      </w:r>
    </w:p>
    <w:p w:rsidR="00B22E0F" w:rsidRDefault="00B22E0F"/>
    <w:p w:rsidR="00B22E0F" w:rsidRDefault="007A4A1E">
      <w:r>
        <w:rPr>
          <w:rFonts w:ascii="Gill Sans MT" w:eastAsiaTheme="majorEastAsia" w:hAnsi="Gill Sans MT" w:cstheme="majorBidi"/>
          <w:b/>
          <w:bCs/>
        </w:rPr>
        <w:t>SDE/Shapefile</w:t>
      </w:r>
      <w:r w:rsidR="00B22E0F" w:rsidRPr="00B22E0F">
        <w:rPr>
          <w:rFonts w:ascii="Gill Sans MT" w:eastAsiaTheme="majorEastAsia" w:hAnsi="Gill Sans MT" w:cstheme="majorBidi"/>
          <w:b/>
          <w:bCs/>
        </w:rPr>
        <w:t xml:space="preserve"> Crosswalk</w:t>
      </w:r>
      <w:r w:rsidR="00B22E0F">
        <w:t>:</w:t>
      </w:r>
    </w:p>
    <w:tbl>
      <w:tblPr>
        <w:tblW w:w="0" w:type="auto"/>
        <w:tblLook w:val="04A0" w:firstRow="1" w:lastRow="0" w:firstColumn="1" w:lastColumn="0" w:noHBand="0" w:noVBand="1"/>
      </w:tblPr>
      <w:tblGrid>
        <w:gridCol w:w="2954"/>
        <w:gridCol w:w="2326"/>
        <w:gridCol w:w="180"/>
        <w:gridCol w:w="1026"/>
        <w:gridCol w:w="740"/>
      </w:tblGrid>
      <w:tr w:rsidR="00C22513" w:rsidRPr="00621459" w:rsidTr="00C22513">
        <w:trPr>
          <w:gridAfter w:val="1"/>
          <w:wAfter w:w="740" w:type="dxa"/>
          <w:trHeight w:val="273"/>
        </w:trPr>
        <w:tc>
          <w:tcPr>
            <w:tcW w:w="2954" w:type="dxa"/>
            <w:tcBorders>
              <w:top w:val="nil"/>
              <w:bottom w:val="single" w:sz="4" w:space="0" w:color="auto"/>
            </w:tcBorders>
            <w:shd w:val="clear" w:color="auto" w:fill="auto"/>
            <w:vAlign w:val="center"/>
          </w:tcPr>
          <w:p w:rsidR="00C22513" w:rsidRPr="00621459" w:rsidRDefault="00C22513" w:rsidP="00C22513">
            <w:pPr>
              <w:jc w:val="center"/>
              <w:rPr>
                <w:rFonts w:ascii="Calibri" w:hAnsi="Calibri" w:cs="Calibri"/>
                <w:b/>
                <w:bCs/>
                <w:color w:val="000000"/>
                <w:sz w:val="24"/>
              </w:rPr>
            </w:pPr>
            <w:r w:rsidRPr="00621459">
              <w:rPr>
                <w:rFonts w:ascii="Calibri" w:hAnsi="Calibri" w:cs="Calibri"/>
                <w:b/>
                <w:bCs/>
                <w:color w:val="000000"/>
                <w:sz w:val="24"/>
              </w:rPr>
              <w:t>Column Name</w:t>
            </w:r>
            <w:r>
              <w:rPr>
                <w:rFonts w:ascii="Calibri" w:hAnsi="Calibri" w:cs="Calibri"/>
                <w:b/>
                <w:bCs/>
                <w:color w:val="000000"/>
                <w:sz w:val="24"/>
              </w:rPr>
              <w:t xml:space="preserve"> (SV)</w:t>
            </w:r>
          </w:p>
        </w:tc>
        <w:tc>
          <w:tcPr>
            <w:tcW w:w="2326" w:type="dxa"/>
            <w:tcBorders>
              <w:top w:val="nil"/>
              <w:bottom w:val="single" w:sz="4" w:space="0" w:color="auto"/>
            </w:tcBorders>
          </w:tcPr>
          <w:p w:rsidR="00C22513" w:rsidRPr="00621459" w:rsidRDefault="00C22513" w:rsidP="00C22513">
            <w:pPr>
              <w:jc w:val="center"/>
              <w:rPr>
                <w:rFonts w:ascii="Calibri" w:hAnsi="Calibri" w:cs="Calibri"/>
                <w:b/>
                <w:color w:val="000000"/>
                <w:sz w:val="24"/>
              </w:rPr>
            </w:pPr>
            <w:r>
              <w:rPr>
                <w:rFonts w:ascii="Calibri" w:hAnsi="Calibri" w:cs="Calibri"/>
                <w:b/>
                <w:color w:val="000000"/>
                <w:sz w:val="24"/>
              </w:rPr>
              <w:t>Column Name (</w:t>
            </w:r>
            <w:proofErr w:type="spellStart"/>
            <w:r>
              <w:rPr>
                <w:rFonts w:ascii="Calibri" w:hAnsi="Calibri" w:cs="Calibri"/>
                <w:b/>
                <w:color w:val="000000"/>
                <w:sz w:val="24"/>
              </w:rPr>
              <w:t>shp</w:t>
            </w:r>
            <w:proofErr w:type="spellEnd"/>
            <w:r>
              <w:rPr>
                <w:rFonts w:ascii="Calibri" w:hAnsi="Calibri" w:cs="Calibri"/>
                <w:b/>
                <w:color w:val="000000"/>
                <w:sz w:val="24"/>
              </w:rPr>
              <w:t>)</w:t>
            </w:r>
          </w:p>
        </w:tc>
        <w:tc>
          <w:tcPr>
            <w:tcW w:w="1206" w:type="dxa"/>
            <w:gridSpan w:val="2"/>
            <w:tcBorders>
              <w:top w:val="nil"/>
              <w:bottom w:val="single" w:sz="4" w:space="0" w:color="auto"/>
            </w:tcBorders>
            <w:shd w:val="clear" w:color="auto" w:fill="auto"/>
            <w:vAlign w:val="center"/>
          </w:tcPr>
          <w:p w:rsidR="00C22513" w:rsidRPr="00621459" w:rsidRDefault="00C22513" w:rsidP="00C22513">
            <w:pPr>
              <w:jc w:val="center"/>
              <w:rPr>
                <w:rFonts w:ascii="Calibri" w:hAnsi="Calibri" w:cs="Calibri"/>
                <w:b/>
                <w:color w:val="000000"/>
                <w:sz w:val="24"/>
              </w:rPr>
            </w:pPr>
            <w:r w:rsidRPr="00621459">
              <w:rPr>
                <w:rFonts w:ascii="Calibri" w:hAnsi="Calibri" w:cs="Calibri"/>
                <w:b/>
                <w:color w:val="000000"/>
                <w:sz w:val="24"/>
              </w:rPr>
              <w:t>Type</w:t>
            </w:r>
          </w:p>
        </w:tc>
      </w:tr>
      <w:tr w:rsidR="00C22513" w:rsidRPr="00621459" w:rsidTr="00C22513">
        <w:trPr>
          <w:trHeight w:val="273"/>
        </w:trPr>
        <w:tc>
          <w:tcPr>
            <w:tcW w:w="295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TAXLAW_ORDER_NO</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ORDER_NO</w:t>
            </w: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12 </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DNR_CNTY_CODE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DNR_CTY_NO</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Short</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COUNTY_NAME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CNTY_NAME</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11</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ENTRY_YEAR</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ENTRY_YEAR</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4  </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FCL_MFL_TYPE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TAX_TYPE</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3 </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ACRE_OPEN_IN_PLSS_AMT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AC_OP_PLS</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ACRE_CLOSE_IN_PLSS_AMT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AC_CL_PLS</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ACRE_TOTAL_IN_PLSS_AMT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AC_TOT_PLS</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ORDER_LENGTH_YEAR_AMT  </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ORDER_YRS</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2 </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ORDER_EXPIRE_DATE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ORDER_EXP</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20</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OWNER_TEXT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OWNER_TEXT</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30</w:t>
            </w:r>
          </w:p>
        </w:tc>
      </w:tr>
      <w:tr w:rsidR="00C22513" w:rsidRPr="00621459" w:rsidTr="00C22513">
        <w:trPr>
          <w:trHeight w:val="273"/>
        </w:trPr>
        <w:tc>
          <w:tcPr>
            <w:tcW w:w="2954" w:type="dxa"/>
            <w:tcBorders>
              <w:top w:val="nil"/>
              <w:left w:val="single" w:sz="8" w:space="0" w:color="auto"/>
              <w:bottom w:val="nil"/>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ACCOUNT_TYPE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ACCNT_TYPE</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1 </w:t>
            </w:r>
          </w:p>
        </w:tc>
      </w:tr>
      <w:tr w:rsidR="00C22513" w:rsidRPr="00621459" w:rsidTr="00C22513">
        <w:trPr>
          <w:trHeight w:val="273"/>
        </w:trPr>
        <w:tc>
          <w:tcPr>
            <w:tcW w:w="29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ACRE_OPEN_IN_ORDER_AMT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AC_OP_ORD</w:t>
            </w: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nil"/>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ACRE_CLOSE_IN_ORDER_AMT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AC_CL_ORD</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73"/>
        </w:trPr>
        <w:tc>
          <w:tcPr>
            <w:tcW w:w="2954" w:type="dxa"/>
            <w:tcBorders>
              <w:top w:val="single" w:sz="4" w:space="0" w:color="auto"/>
              <w:left w:val="single" w:sz="8" w:space="0" w:color="auto"/>
              <w:bottom w:val="nil"/>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ACRE_TOTAL_IN_ORDER_AMT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AC_TOT_ORD</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PLSS_DTRSQQ_CODE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DTRSQQ_CO</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Long</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LEGAL_DESC_CODE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LEGAL_D_CO</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5</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LEGAL_DESC</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LEGAL_DESC</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100</w:t>
            </w:r>
          </w:p>
        </w:tc>
      </w:tr>
      <w:tr w:rsidR="00C22513" w:rsidRPr="00621459" w:rsidTr="00C22513">
        <w:trPr>
          <w:trHeight w:val="215"/>
        </w:trPr>
        <w:tc>
          <w:tcPr>
            <w:tcW w:w="2954" w:type="dxa"/>
            <w:tcBorders>
              <w:top w:val="nil"/>
              <w:left w:val="single" w:sz="8" w:space="0" w:color="auto"/>
              <w:bottom w:val="single" w:sz="4" w:space="0" w:color="auto"/>
              <w:right w:val="single" w:sz="8" w:space="0" w:color="auto"/>
            </w:tcBorders>
            <w:shd w:val="clear" w:color="auto" w:fill="auto"/>
            <w:vAlign w:val="center"/>
          </w:tcPr>
          <w:p w:rsidR="00C22513" w:rsidRPr="00BF5A3A" w:rsidRDefault="00C22513" w:rsidP="00C22513">
            <w:pPr>
              <w:rPr>
                <w:rFonts w:ascii="Calibri" w:hAnsi="Calibri" w:cs="Calibri"/>
                <w:bCs/>
                <w:color w:val="000000"/>
              </w:rPr>
            </w:pPr>
            <w:r w:rsidRPr="00BF5A3A">
              <w:rPr>
                <w:rFonts w:ascii="Calibri" w:hAnsi="Calibri" w:cs="Calibri"/>
                <w:bCs/>
                <w:color w:val="000000"/>
              </w:rPr>
              <w:t>PLSS_DTRSLD_TEXT</w:t>
            </w:r>
          </w:p>
        </w:tc>
        <w:tc>
          <w:tcPr>
            <w:tcW w:w="2506" w:type="dxa"/>
            <w:gridSpan w:val="2"/>
            <w:tcBorders>
              <w:top w:val="single" w:sz="4" w:space="0" w:color="auto"/>
              <w:left w:val="nil"/>
              <w:bottom w:val="single" w:sz="4" w:space="0" w:color="auto"/>
              <w:right w:val="single" w:sz="4" w:space="0" w:color="auto"/>
            </w:tcBorders>
          </w:tcPr>
          <w:p w:rsidR="00C22513" w:rsidRDefault="00C22513" w:rsidP="00C22513">
            <w:pPr>
              <w:rPr>
                <w:rFonts w:ascii="Calibri" w:hAnsi="Calibri" w:cs="Calibri"/>
                <w:color w:val="000000"/>
              </w:rPr>
            </w:pPr>
            <w:r>
              <w:rPr>
                <w:rFonts w:ascii="Calibri" w:hAnsi="Calibri" w:cs="Calibri"/>
                <w:color w:val="000000"/>
              </w:rPr>
              <w:t>DTRS</w:t>
            </w:r>
            <w:r w:rsidRPr="00BF5A3A">
              <w:rPr>
                <w:rFonts w:ascii="Calibri" w:hAnsi="Calibri" w:cs="Calibri"/>
                <w:color w:val="000000"/>
              </w:rPr>
              <w:t>LD</w:t>
            </w:r>
            <w:r>
              <w:rPr>
                <w:rFonts w:ascii="Calibri" w:hAnsi="Calibri" w:cs="Calibri"/>
                <w:color w:val="000000"/>
              </w:rPr>
              <w:t>_TXT</w:t>
            </w:r>
          </w:p>
        </w:tc>
        <w:tc>
          <w:tcPr>
            <w:tcW w:w="1766" w:type="dxa"/>
            <w:gridSpan w:val="2"/>
            <w:tcBorders>
              <w:top w:val="nil"/>
              <w:left w:val="single" w:sz="4" w:space="0" w:color="auto"/>
              <w:bottom w:val="single" w:sz="4" w:space="0" w:color="auto"/>
              <w:right w:val="single" w:sz="4" w:space="0" w:color="auto"/>
            </w:tcBorders>
            <w:shd w:val="clear" w:color="auto" w:fill="auto"/>
            <w:vAlign w:val="center"/>
          </w:tcPr>
          <w:p w:rsidR="00C22513" w:rsidRPr="00621459" w:rsidRDefault="00C22513" w:rsidP="00C22513">
            <w:pPr>
              <w:rPr>
                <w:rFonts w:ascii="Calibri" w:hAnsi="Calibri" w:cs="Calibri"/>
                <w:color w:val="000000"/>
              </w:rPr>
            </w:pPr>
          </w:p>
        </w:tc>
      </w:tr>
      <w:tr w:rsidR="00C22513" w:rsidRPr="00621459" w:rsidTr="00C22513">
        <w:trPr>
          <w:trHeight w:val="215"/>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PARCEL_NO</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PARCEL_NO</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255</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ACRE_OPEN_IN_PIN_AMT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ACRE_CLOSE_IN_PIN_AMT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60"/>
        </w:trPr>
        <w:tc>
          <w:tcPr>
            <w:tcW w:w="2954" w:type="dxa"/>
            <w:tcBorders>
              <w:top w:val="nil"/>
              <w:left w:val="single" w:sz="8" w:space="0" w:color="auto"/>
              <w:bottom w:val="single" w:sz="4" w:space="0" w:color="auto"/>
              <w:right w:val="single" w:sz="8"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ACRE_TOTAL_IN_PIN_AMT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 (P7, S2)</w:t>
            </w:r>
          </w:p>
        </w:tc>
      </w:tr>
      <w:tr w:rsidR="00C22513" w:rsidRPr="00621459" w:rsidTr="00C22513">
        <w:trPr>
          <w:trHeight w:val="273"/>
        </w:trPr>
        <w:tc>
          <w:tcPr>
            <w:tcW w:w="2954" w:type="dxa"/>
            <w:tcBorders>
              <w:top w:val="nil"/>
              <w:left w:val="single" w:sz="8" w:space="0" w:color="auto"/>
              <w:bottom w:val="single" w:sz="4" w:space="0" w:color="auto"/>
              <w:right w:val="single" w:sz="8" w:space="0" w:color="auto"/>
            </w:tcBorders>
            <w:shd w:val="clear" w:color="auto" w:fill="auto"/>
            <w:noWrap/>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MCD_NAME_TEXT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MCD_NAME</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50 </w:t>
            </w:r>
          </w:p>
        </w:tc>
      </w:tr>
      <w:tr w:rsidR="00C22513" w:rsidRPr="00621459" w:rsidTr="00C22513">
        <w:trPr>
          <w:trHeight w:val="273"/>
        </w:trPr>
        <w:tc>
          <w:tcPr>
            <w:tcW w:w="2954" w:type="dxa"/>
            <w:tcBorders>
              <w:top w:val="nil"/>
              <w:left w:val="single" w:sz="8" w:space="0" w:color="auto"/>
              <w:bottom w:val="nil"/>
              <w:right w:val="single" w:sz="8" w:space="0" w:color="auto"/>
            </w:tcBorders>
            <w:shd w:val="clear" w:color="auto" w:fill="auto"/>
            <w:noWrap/>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MCD_TYPE_CODE</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MCD_TYPE_C</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1</w:t>
            </w:r>
          </w:p>
        </w:tc>
      </w:tr>
      <w:tr w:rsidR="00C22513" w:rsidRPr="00621459" w:rsidTr="00C22513">
        <w:trPr>
          <w:trHeight w:val="286"/>
        </w:trPr>
        <w:tc>
          <w:tcPr>
            <w:tcW w:w="295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PLSS_LEVEL _ABBR</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PLSS_LEVEL</w:t>
            </w:r>
          </w:p>
        </w:tc>
        <w:tc>
          <w:tcPr>
            <w:tcW w:w="1766" w:type="dxa"/>
            <w:gridSpan w:val="2"/>
            <w:tcBorders>
              <w:top w:val="nil"/>
              <w:left w:val="single" w:sz="4" w:space="0" w:color="auto"/>
              <w:bottom w:val="single" w:sz="4" w:space="0" w:color="auto"/>
              <w:right w:val="single" w:sz="4" w:space="0" w:color="auto"/>
            </w:tcBorders>
            <w:shd w:val="clear" w:color="auto" w:fill="auto"/>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 xml:space="preserve">T, 2 </w:t>
            </w:r>
          </w:p>
        </w:tc>
      </w:tr>
      <w:tr w:rsidR="00C22513" w:rsidRPr="00621459" w:rsidTr="00C22513">
        <w:trPr>
          <w:trHeight w:val="273"/>
        </w:trPr>
        <w:tc>
          <w:tcPr>
            <w:tcW w:w="2954" w:type="dxa"/>
            <w:tcBorders>
              <w:top w:val="nil"/>
              <w:left w:val="single" w:sz="8" w:space="0" w:color="auto"/>
              <w:bottom w:val="single" w:sz="4" w:space="0" w:color="auto"/>
              <w:right w:val="nil"/>
            </w:tcBorders>
            <w:shd w:val="clear" w:color="auto" w:fill="auto"/>
            <w:noWrap/>
            <w:vAlign w:val="bottom"/>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LAST_CHANGED_BY</w:t>
            </w:r>
          </w:p>
        </w:tc>
        <w:tc>
          <w:tcPr>
            <w:tcW w:w="2506" w:type="dxa"/>
            <w:gridSpan w:val="2"/>
            <w:tcBorders>
              <w:top w:val="single" w:sz="4" w:space="0" w:color="auto"/>
              <w:left w:val="single" w:sz="4" w:space="0" w:color="auto"/>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CHNG_BY</w:t>
            </w:r>
          </w:p>
        </w:tc>
        <w:tc>
          <w:tcPr>
            <w:tcW w:w="1766" w:type="dxa"/>
            <w:gridSpan w:val="2"/>
            <w:tcBorders>
              <w:top w:val="nil"/>
              <w:left w:val="single" w:sz="4" w:space="0" w:color="auto"/>
              <w:bottom w:val="single" w:sz="4" w:space="0" w:color="auto"/>
              <w:right w:val="single" w:sz="4" w:space="0" w:color="auto"/>
            </w:tcBorders>
            <w:shd w:val="clear" w:color="auto" w:fill="auto"/>
            <w:noWrap/>
            <w:vAlign w:val="bottom"/>
            <w:hideMark/>
          </w:tcPr>
          <w:p w:rsidR="00C22513" w:rsidRPr="00621459" w:rsidRDefault="00C22513" w:rsidP="00C22513">
            <w:pPr>
              <w:rPr>
                <w:rFonts w:ascii="Calibri" w:hAnsi="Calibri" w:cs="Calibri"/>
                <w:color w:val="000000"/>
              </w:rPr>
            </w:pPr>
            <w:r w:rsidRPr="00621459">
              <w:rPr>
                <w:rFonts w:ascii="Calibri" w:hAnsi="Calibri" w:cs="Calibri"/>
                <w:color w:val="000000"/>
              </w:rPr>
              <w:t>T, 50</w:t>
            </w:r>
          </w:p>
        </w:tc>
      </w:tr>
      <w:tr w:rsidR="00C22513" w:rsidRPr="00621459" w:rsidTr="00C22513">
        <w:trPr>
          <w:trHeight w:val="273"/>
        </w:trPr>
        <w:tc>
          <w:tcPr>
            <w:tcW w:w="2954" w:type="dxa"/>
            <w:tcBorders>
              <w:top w:val="nil"/>
              <w:left w:val="single" w:sz="8" w:space="0" w:color="auto"/>
              <w:bottom w:val="single" w:sz="4" w:space="0" w:color="auto"/>
              <w:right w:val="nil"/>
            </w:tcBorders>
            <w:shd w:val="clear" w:color="auto" w:fill="auto"/>
            <w:noWrap/>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LAST_CHANGED_DATE</w:t>
            </w:r>
          </w:p>
        </w:tc>
        <w:tc>
          <w:tcPr>
            <w:tcW w:w="2506" w:type="dxa"/>
            <w:gridSpan w:val="2"/>
            <w:tcBorders>
              <w:top w:val="single" w:sz="4" w:space="0" w:color="auto"/>
              <w:left w:val="single" w:sz="4" w:space="0" w:color="auto"/>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CHNG_DATE</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Date</w:t>
            </w:r>
          </w:p>
        </w:tc>
      </w:tr>
      <w:tr w:rsidR="00C22513" w:rsidRPr="00621459" w:rsidTr="00C22513">
        <w:trPr>
          <w:trHeight w:val="273"/>
        </w:trPr>
        <w:tc>
          <w:tcPr>
            <w:tcW w:w="2954" w:type="dxa"/>
            <w:tcBorders>
              <w:top w:val="nil"/>
              <w:left w:val="single" w:sz="8" w:space="0" w:color="auto"/>
              <w:bottom w:val="single" w:sz="4" w:space="0" w:color="auto"/>
              <w:right w:val="nil"/>
            </w:tcBorders>
            <w:shd w:val="clear" w:color="auto" w:fill="auto"/>
            <w:noWrap/>
            <w:vAlign w:val="center"/>
            <w:hideMark/>
          </w:tcPr>
          <w:p w:rsidR="00C22513" w:rsidRPr="00621459" w:rsidRDefault="00C22513" w:rsidP="00C22513">
            <w:pPr>
              <w:rPr>
                <w:rFonts w:ascii="Calibri" w:hAnsi="Calibri" w:cs="Calibri"/>
                <w:bCs/>
                <w:color w:val="000000"/>
              </w:rPr>
            </w:pPr>
            <w:r w:rsidRPr="00621459">
              <w:rPr>
                <w:rFonts w:ascii="Calibri" w:hAnsi="Calibri" w:cs="Calibri"/>
                <w:bCs/>
                <w:color w:val="000000"/>
              </w:rPr>
              <w:t>SHAPE_PERCENT_OPEN_AMT</w:t>
            </w:r>
          </w:p>
        </w:tc>
        <w:tc>
          <w:tcPr>
            <w:tcW w:w="2506" w:type="dxa"/>
            <w:gridSpan w:val="2"/>
            <w:tcBorders>
              <w:top w:val="single" w:sz="4" w:space="0" w:color="auto"/>
              <w:left w:val="single" w:sz="4" w:space="0" w:color="auto"/>
              <w:bottom w:val="single" w:sz="4" w:space="0" w:color="auto"/>
              <w:right w:val="single" w:sz="4" w:space="0" w:color="auto"/>
            </w:tcBorders>
          </w:tcPr>
          <w:p w:rsidR="00C22513" w:rsidRPr="00621459" w:rsidRDefault="00C22513" w:rsidP="00C22513">
            <w:pPr>
              <w:rPr>
                <w:rFonts w:ascii="Calibri" w:hAnsi="Calibri" w:cs="Calibri"/>
                <w:color w:val="000000"/>
              </w:rPr>
            </w:pP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w:t>
            </w:r>
          </w:p>
        </w:tc>
      </w:tr>
      <w:tr w:rsidR="00C22513" w:rsidRPr="00621459" w:rsidTr="00C22513">
        <w:trPr>
          <w:trHeight w:val="260"/>
        </w:trPr>
        <w:tc>
          <w:tcPr>
            <w:tcW w:w="2954" w:type="dxa"/>
            <w:tcBorders>
              <w:top w:val="nil"/>
              <w:left w:val="single" w:sz="8" w:space="0" w:color="auto"/>
              <w:bottom w:val="single" w:sz="4" w:space="0" w:color="auto"/>
              <w:right w:val="nil"/>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SHAPE_ACRE_AMT</w:t>
            </w:r>
          </w:p>
        </w:tc>
        <w:tc>
          <w:tcPr>
            <w:tcW w:w="2506" w:type="dxa"/>
            <w:gridSpan w:val="2"/>
            <w:tcBorders>
              <w:top w:val="single" w:sz="4" w:space="0" w:color="auto"/>
              <w:left w:val="single" w:sz="4" w:space="0" w:color="auto"/>
              <w:bottom w:val="single" w:sz="4" w:space="0" w:color="auto"/>
              <w:right w:val="single" w:sz="4" w:space="0" w:color="auto"/>
            </w:tcBorders>
          </w:tcPr>
          <w:p w:rsidR="00C22513" w:rsidRPr="00621459" w:rsidRDefault="00C22513" w:rsidP="00C22513">
            <w:pPr>
              <w:rPr>
                <w:rFonts w:ascii="Calibri" w:hAnsi="Calibri" w:cs="Calibri"/>
                <w:color w:val="000000"/>
              </w:rPr>
            </w:pP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Double</w:t>
            </w:r>
          </w:p>
        </w:tc>
      </w:tr>
      <w:tr w:rsidR="00C22513" w:rsidRPr="00621459" w:rsidTr="00C22513">
        <w:trPr>
          <w:trHeight w:val="260"/>
        </w:trPr>
        <w:tc>
          <w:tcPr>
            <w:tcW w:w="2954" w:type="dxa"/>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ACCESS_TEXT</w:t>
            </w:r>
          </w:p>
        </w:tc>
        <w:tc>
          <w:tcPr>
            <w:tcW w:w="2506" w:type="dxa"/>
            <w:gridSpan w:val="2"/>
            <w:tcBorders>
              <w:top w:val="single" w:sz="4" w:space="0" w:color="auto"/>
              <w:left w:val="nil"/>
              <w:bottom w:val="single" w:sz="4" w:space="0" w:color="auto"/>
              <w:right w:val="single" w:sz="4" w:space="0" w:color="auto"/>
            </w:tcBorders>
          </w:tcPr>
          <w:p w:rsidR="00C22513" w:rsidRPr="00621459" w:rsidRDefault="00C22513" w:rsidP="00C22513">
            <w:pPr>
              <w:rPr>
                <w:rFonts w:ascii="Calibri" w:hAnsi="Calibri" w:cs="Calibri"/>
                <w:color w:val="000000"/>
              </w:rPr>
            </w:pPr>
            <w:r>
              <w:rPr>
                <w:rFonts w:ascii="Calibri" w:hAnsi="Calibri" w:cs="Calibri"/>
                <w:color w:val="000000"/>
              </w:rPr>
              <w:t>ACCESS</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C22513" w:rsidRPr="00621459" w:rsidRDefault="00C22513" w:rsidP="00C22513">
            <w:pPr>
              <w:rPr>
                <w:rFonts w:ascii="Calibri" w:hAnsi="Calibri" w:cs="Calibri"/>
                <w:color w:val="000000"/>
              </w:rPr>
            </w:pPr>
            <w:r w:rsidRPr="00621459">
              <w:rPr>
                <w:rFonts w:ascii="Calibri" w:hAnsi="Calibri" w:cs="Calibri"/>
                <w:color w:val="000000"/>
              </w:rPr>
              <w:t>T, 1</w:t>
            </w:r>
          </w:p>
        </w:tc>
      </w:tr>
    </w:tbl>
    <w:p w:rsidR="00B22E0F" w:rsidRDefault="00B22E0F"/>
    <w:p w:rsidR="00B22E0F" w:rsidRDefault="00B22E0F">
      <w:r w:rsidRPr="00B22E0F">
        <w:rPr>
          <w:rFonts w:ascii="Gill Sans MT" w:eastAsiaTheme="majorEastAsia" w:hAnsi="Gill Sans MT" w:cstheme="majorBidi"/>
          <w:b/>
          <w:bCs/>
        </w:rPr>
        <w:t>Field Descriptions</w:t>
      </w:r>
      <w:r>
        <w:t>:</w:t>
      </w:r>
    </w:p>
    <w:p w:rsidR="00C22513" w:rsidRPr="00EE0256" w:rsidRDefault="00C22513" w:rsidP="00C22513">
      <w:pPr>
        <w:rPr>
          <w:rFonts w:ascii="Calibri" w:hAnsi="Calibri" w:cs="Calibri"/>
          <w:snapToGrid w:val="0"/>
        </w:rPr>
      </w:pPr>
      <w:r w:rsidRPr="00EE0256">
        <w:rPr>
          <w:rFonts w:ascii="Calibri" w:hAnsi="Calibri" w:cs="Calibri"/>
          <w:b/>
          <w:snapToGrid w:val="0"/>
        </w:rPr>
        <w:t>OBJECTID:</w:t>
      </w:r>
      <w:r w:rsidRPr="00EE0256">
        <w:rPr>
          <w:rFonts w:ascii="Calibri" w:hAnsi="Calibri" w:cs="Calibri"/>
          <w:snapToGrid w:val="0"/>
        </w:rPr>
        <w:t xml:space="preserve"> Unique feature ID.</w:t>
      </w:r>
    </w:p>
    <w:p w:rsidR="00C22513" w:rsidRPr="00EE0256" w:rsidRDefault="00C22513" w:rsidP="00C22513">
      <w:pPr>
        <w:rPr>
          <w:rFonts w:ascii="Calibri" w:hAnsi="Calibri" w:cs="Calibri"/>
          <w:snapToGrid w:val="0"/>
        </w:rPr>
      </w:pPr>
      <w:r w:rsidRPr="00EE0256">
        <w:rPr>
          <w:rFonts w:ascii="Calibri" w:hAnsi="Calibri" w:cs="Calibri"/>
          <w:snapToGrid w:val="0"/>
        </w:rPr>
        <w:t xml:space="preserve">This number is a sequential number assigned to each individual feature as a unique id.  It is assigned by the application when the feature is created. </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w:t>
      </w:r>
      <w:r w:rsidRPr="00EE0256">
        <w:rPr>
          <w:rFonts w:ascii="Calibri" w:hAnsi="Calibri" w:cs="Calibri"/>
          <w:snapToGrid w:val="0"/>
        </w:rPr>
        <w:tab/>
        <w:t>Numbers, No commas</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 xml:space="preserve">TAXLAW_ORDER_NO: </w:t>
      </w:r>
      <w:r w:rsidRPr="00EE0256">
        <w:rPr>
          <w:rFonts w:ascii="Calibri" w:hAnsi="Calibri" w:cs="Calibri"/>
          <w:snapToGrid w:val="0"/>
        </w:rPr>
        <w:t xml:space="preserve">(c, 12) The Forestry property code of the feature.  </w:t>
      </w:r>
      <w:r w:rsidRPr="00EE0256">
        <w:rPr>
          <w:rFonts w:ascii="Calibri" w:hAnsi="Calibri" w:cs="Calibri"/>
          <w:i/>
          <w:snapToGrid w:val="0"/>
        </w:rPr>
        <w:t>(Use as join field for if linking to landowner table information.)</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 xml:space="preserve">2-digit </w:t>
      </w:r>
      <w:proofErr w:type="spellStart"/>
      <w:r w:rsidRPr="00EE0256">
        <w:rPr>
          <w:rFonts w:ascii="Calibri" w:hAnsi="Calibri" w:cs="Calibri"/>
          <w:snapToGrid w:val="0"/>
        </w:rPr>
        <w:t>cnty</w:t>
      </w:r>
      <w:proofErr w:type="spellEnd"/>
      <w:r w:rsidRPr="00EE0256">
        <w:rPr>
          <w:rFonts w:ascii="Calibri" w:hAnsi="Calibri" w:cs="Calibri"/>
          <w:snapToGrid w:val="0"/>
        </w:rPr>
        <w:t xml:space="preserve"> – </w:t>
      </w:r>
      <w:proofErr w:type="gramStart"/>
      <w:r w:rsidRPr="00EE0256">
        <w:rPr>
          <w:rFonts w:ascii="Calibri" w:hAnsi="Calibri" w:cs="Calibri"/>
          <w:snapToGrid w:val="0"/>
        </w:rPr>
        <w:t>3 digit</w:t>
      </w:r>
      <w:proofErr w:type="gramEnd"/>
      <w:r w:rsidRPr="00EE0256">
        <w:rPr>
          <w:rFonts w:ascii="Calibri" w:hAnsi="Calibri" w:cs="Calibri"/>
          <w:snapToGrid w:val="0"/>
        </w:rPr>
        <w:t xml:space="preserve"> seq no – 4 digit year of entry</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11-234-2013</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 xml:space="preserve">DNR_CNTY_CODE: </w:t>
      </w:r>
      <w:r w:rsidRPr="00EE0256">
        <w:rPr>
          <w:rFonts w:ascii="Calibri" w:hAnsi="Calibri" w:cs="Calibri"/>
          <w:snapToGrid w:val="0"/>
        </w:rPr>
        <w:t>(n, 2) The 2-digit DNR county code representing the predominant county in which the DTRSQQ falls.</w:t>
      </w:r>
    </w:p>
    <w:p w:rsidR="00C22513" w:rsidRPr="00EE0256" w:rsidRDefault="00C22513" w:rsidP="00C22513">
      <w:pPr>
        <w:rPr>
          <w:rFonts w:ascii="Calibri" w:hAnsi="Calibri" w:cs="Calibri"/>
          <w:snapToGrid w:val="0"/>
        </w:rPr>
      </w:pPr>
      <w:r w:rsidRPr="00EE0256">
        <w:rPr>
          <w:rFonts w:ascii="Calibri" w:hAnsi="Calibri" w:cs="Calibri"/>
          <w:b/>
          <w:snapToGrid w:val="0"/>
        </w:rPr>
        <w:t xml:space="preserve">Format: </w:t>
      </w:r>
      <w:r w:rsidRPr="00EE0256">
        <w:rPr>
          <w:rFonts w:ascii="Calibri" w:hAnsi="Calibri" w:cs="Calibri"/>
          <w:snapToGrid w:val="0"/>
        </w:rPr>
        <w:tab/>
        <w:t>Numbers, No commas</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r>
      <w:proofErr w:type="gramStart"/>
      <w:r w:rsidRPr="00EE0256">
        <w:rPr>
          <w:rFonts w:ascii="Calibri" w:hAnsi="Calibri" w:cs="Calibri"/>
          <w:snapToGrid w:val="0"/>
        </w:rPr>
        <w:t>37  (</w:t>
      </w:r>
      <w:proofErr w:type="gramEnd"/>
      <w:r w:rsidRPr="00EE0256">
        <w:rPr>
          <w:rFonts w:ascii="Calibri" w:hAnsi="Calibri" w:cs="Calibri"/>
          <w:snapToGrid w:val="0"/>
        </w:rPr>
        <w:t>Marathon County)</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 xml:space="preserve">COUNTY_NAME: </w:t>
      </w:r>
      <w:r w:rsidRPr="00EE0256">
        <w:rPr>
          <w:rFonts w:ascii="Calibri" w:hAnsi="Calibri" w:cs="Calibri"/>
          <w:snapToGrid w:val="0"/>
        </w:rPr>
        <w:t>(T, 11) County name of the predominant county in which the DTRSQQ falls.</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Marathon</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ENTRY_YEAR</w:t>
      </w:r>
      <w:r w:rsidRPr="00EE0256">
        <w:rPr>
          <w:rFonts w:ascii="Calibri" w:hAnsi="Calibri" w:cs="Calibri"/>
          <w:snapToGrid w:val="0"/>
        </w:rPr>
        <w:t xml:space="preserve">: (t, 4) The year in which the order number was </w:t>
      </w:r>
      <w:proofErr w:type="gramStart"/>
      <w:r w:rsidRPr="00EE0256">
        <w:rPr>
          <w:rFonts w:ascii="Calibri" w:hAnsi="Calibri" w:cs="Calibri"/>
          <w:snapToGrid w:val="0"/>
        </w:rPr>
        <w:t>entered into</w:t>
      </w:r>
      <w:proofErr w:type="gramEnd"/>
      <w:r w:rsidRPr="00EE0256">
        <w:rPr>
          <w:rFonts w:ascii="Calibri" w:hAnsi="Calibri" w:cs="Calibri"/>
          <w:snapToGrid w:val="0"/>
        </w:rPr>
        <w:t xml:space="preserve"> the taxlaw program.</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YYYY</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1999</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FCL_MFL_TYPE</w:t>
      </w:r>
      <w:r w:rsidRPr="00EE0256">
        <w:rPr>
          <w:rFonts w:ascii="Calibri" w:hAnsi="Calibri" w:cs="Calibri"/>
          <w:snapToGrid w:val="0"/>
        </w:rPr>
        <w:t>: (t, 3) Indicates whether the polygon is enrolled in MFL or FCL.</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ALL CAPS</w:t>
      </w:r>
    </w:p>
    <w:p w:rsidR="00C22513" w:rsidRPr="00EE0256" w:rsidRDefault="00C22513" w:rsidP="00C22513">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MFL</w:t>
      </w:r>
      <w:r w:rsidRPr="00EE0256">
        <w:rPr>
          <w:rFonts w:ascii="Calibri" w:hAnsi="Calibri" w:cs="Calibri"/>
          <w:snapToGrid w:val="0"/>
        </w:rPr>
        <w:tab/>
      </w:r>
      <w:r w:rsidRPr="00EE0256">
        <w:rPr>
          <w:rFonts w:ascii="Calibri" w:hAnsi="Calibri" w:cs="Calibri"/>
          <w:snapToGrid w:val="0"/>
        </w:rPr>
        <w:tab/>
        <w:t>Managed Forest Law</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FCL</w:t>
      </w:r>
      <w:r w:rsidRPr="00EE0256">
        <w:rPr>
          <w:rFonts w:ascii="Calibri" w:hAnsi="Calibri" w:cs="Calibri"/>
          <w:snapToGrid w:val="0"/>
        </w:rPr>
        <w:tab/>
      </w:r>
      <w:r w:rsidRPr="00EE0256">
        <w:rPr>
          <w:rFonts w:ascii="Calibri" w:hAnsi="Calibri" w:cs="Calibri"/>
          <w:snapToGrid w:val="0"/>
        </w:rPr>
        <w:tab/>
        <w:t>Forest Crop Law</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ACRE_OPEN_IN_PLSS_AMT</w:t>
      </w:r>
      <w:r w:rsidRPr="00EE0256">
        <w:rPr>
          <w:rFonts w:ascii="Calibri" w:hAnsi="Calibri" w:cs="Calibri"/>
          <w:snapToGrid w:val="0"/>
        </w:rPr>
        <w:t>: (double) Acres, associated to the identified order number, that are enrolled in the identified PLSS as open.   Additional polygons (DTRSQQ records) may contain additional acreage for the associated order number (see ACRE_OPEN_IN_ORDER_AMT for total open acreage associated with this order number).  NOTE:  This is not the total number of acres open with this DTRSQQ record.  Any other order numbers with acreage in this DTRSQQ are identified in separate records by order number.</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ACRE_CLOSE_IN_PLSS_AMT</w:t>
      </w:r>
      <w:r w:rsidRPr="00EE0256">
        <w:rPr>
          <w:rFonts w:ascii="Calibri" w:hAnsi="Calibri" w:cs="Calibri"/>
          <w:snapToGrid w:val="0"/>
        </w:rPr>
        <w:t>: (double) Acres, associated to the identified order number, that are enrolled in the identified PLSS as closed.   Additional polygons (DTRSQQ records) may contain additional acreage for the associated order number (see ACRE_OPEN_IN_ORDER_AMT for total open acreage associated with this order number).  NOTE:  This is not the total number of acres closed with this DTRSQQ record.  Any other order numbers with acreage in this DTRSQQ are identified in separate records by order number.</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ACRE_TOTAL_IN_PLSS_AMT</w:t>
      </w:r>
      <w:r w:rsidRPr="00EE0256">
        <w:rPr>
          <w:rFonts w:ascii="Calibri" w:hAnsi="Calibri" w:cs="Calibri"/>
          <w:snapToGrid w:val="0"/>
        </w:rPr>
        <w:t xml:space="preserve">: (double) Total acres, associated to the identified order number, that are enrolled in the identified PLSS.  Additional polygons (DTRSQQ records) may contain additional acreage for the associated order number (see ACRE_TOTAL_IN_ORDER_AMT for total open acreage associated with this order number).  NOTE:  This is not the total number of acres enrolled within this DTRSQQ </w:t>
      </w:r>
      <w:r w:rsidRPr="00EE0256">
        <w:rPr>
          <w:rFonts w:ascii="Calibri" w:hAnsi="Calibri" w:cs="Calibri"/>
          <w:snapToGrid w:val="0"/>
        </w:rPr>
        <w:lastRenderedPageBreak/>
        <w:t>record.  Any other order numbers with acreage in this DTRSQQ are identified in separate records by order number.</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ORDER_LENGTH_YEAR_AMT</w:t>
      </w:r>
      <w:r w:rsidRPr="00EE0256">
        <w:rPr>
          <w:rFonts w:ascii="Calibri" w:hAnsi="Calibri" w:cs="Calibri"/>
          <w:snapToGrid w:val="0"/>
        </w:rPr>
        <w:t xml:space="preserve">: (t, 2) Total number of years the order will be enrolled in the program (under the associated order number).  </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r>
      <w:r>
        <w:rPr>
          <w:rFonts w:ascii="Calibri" w:hAnsi="Calibri" w:cs="Calibri"/>
          <w:snapToGrid w:val="0"/>
        </w:rPr>
        <w:t xml:space="preserve">Plan or </w:t>
      </w:r>
      <w:proofErr w:type="gramStart"/>
      <w:r>
        <w:rPr>
          <w:rFonts w:ascii="Calibri" w:hAnsi="Calibri" w:cs="Calibri"/>
          <w:snapToGrid w:val="0"/>
        </w:rPr>
        <w:t xml:space="preserve">order </w:t>
      </w:r>
      <w:r w:rsidRPr="00EE0256">
        <w:rPr>
          <w:rFonts w:ascii="Calibri" w:hAnsi="Calibri" w:cs="Calibri"/>
          <w:snapToGrid w:val="0"/>
        </w:rPr>
        <w:t xml:space="preserve"> lengths</w:t>
      </w:r>
      <w:proofErr w:type="gramEnd"/>
      <w:r w:rsidRPr="00EE0256">
        <w:rPr>
          <w:rFonts w:ascii="Calibri" w:hAnsi="Calibri" w:cs="Calibri"/>
          <w:snapToGrid w:val="0"/>
        </w:rPr>
        <w:t xml:space="preserve"> are either 25 or 50</w:t>
      </w:r>
      <w:r>
        <w:rPr>
          <w:rFonts w:ascii="Calibri" w:hAnsi="Calibri" w:cs="Calibri"/>
          <w:snapToGrid w:val="0"/>
        </w:rPr>
        <w:t xml:space="preserve"> years</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50</w:t>
      </w:r>
    </w:p>
    <w:p w:rsidR="00C22513"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ORDER_EXPIRE_DATE</w:t>
      </w:r>
      <w:r w:rsidRPr="00EE0256">
        <w:rPr>
          <w:rFonts w:ascii="Calibri" w:hAnsi="Calibri" w:cs="Calibri"/>
          <w:snapToGrid w:val="0"/>
        </w:rPr>
        <w:t xml:space="preserve">: (t, 20) Date that order number expires.  All orders end on December 31.  </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December 31, YYYY</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December 31, 2015</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OWNER_TEXT</w:t>
      </w:r>
      <w:r w:rsidRPr="00EE0256">
        <w:rPr>
          <w:rFonts w:ascii="Calibri" w:hAnsi="Calibri" w:cs="Calibri"/>
          <w:snapToGrid w:val="0"/>
        </w:rPr>
        <w:t>: (</w:t>
      </w:r>
      <w:r>
        <w:rPr>
          <w:rFonts w:ascii="Calibri" w:hAnsi="Calibri" w:cs="Calibri"/>
          <w:snapToGrid w:val="0"/>
        </w:rPr>
        <w:t>t</w:t>
      </w:r>
      <w:r w:rsidRPr="00EE0256">
        <w:rPr>
          <w:rFonts w:ascii="Calibri" w:hAnsi="Calibri" w:cs="Calibri"/>
          <w:snapToGrid w:val="0"/>
        </w:rPr>
        <w:t>, 30) Type of ownership.  Ownership could be: individual, joint, Corporation, LLC, partnership, LLP, Trust etc.</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ACCOUNT_TYPE</w:t>
      </w:r>
      <w:r w:rsidRPr="00EE0256">
        <w:rPr>
          <w:rFonts w:ascii="Calibri" w:hAnsi="Calibri" w:cs="Calibri"/>
          <w:snapToGrid w:val="0"/>
        </w:rPr>
        <w:t>: (</w:t>
      </w:r>
      <w:r>
        <w:rPr>
          <w:rFonts w:ascii="Calibri" w:hAnsi="Calibri" w:cs="Calibri"/>
          <w:snapToGrid w:val="0"/>
        </w:rPr>
        <w:t>t</w:t>
      </w:r>
      <w:r w:rsidRPr="00EE0256">
        <w:rPr>
          <w:rFonts w:ascii="Calibri" w:hAnsi="Calibri" w:cs="Calibri"/>
          <w:snapToGrid w:val="0"/>
        </w:rPr>
        <w:t>, 1) Type of account.</w:t>
      </w:r>
    </w:p>
    <w:p w:rsidR="00C22513" w:rsidRPr="00EE0256" w:rsidRDefault="00C22513" w:rsidP="00C22513">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C22513" w:rsidRPr="00EE0256" w:rsidRDefault="00C22513" w:rsidP="00C22513">
      <w:pPr>
        <w:ind w:left="2880" w:hanging="1440"/>
        <w:rPr>
          <w:rFonts w:ascii="Calibri" w:hAnsi="Calibri" w:cs="Calibri"/>
          <w:snapToGrid w:val="0"/>
        </w:rPr>
      </w:pPr>
      <w:r w:rsidRPr="00EE0256">
        <w:rPr>
          <w:rFonts w:ascii="Calibri" w:hAnsi="Calibri" w:cs="Calibri"/>
          <w:snapToGrid w:val="0"/>
        </w:rPr>
        <w:t>S</w:t>
      </w:r>
      <w:r w:rsidRPr="00EE0256">
        <w:rPr>
          <w:rFonts w:ascii="Calibri" w:hAnsi="Calibri" w:cs="Calibri"/>
          <w:snapToGrid w:val="0"/>
        </w:rPr>
        <w:tab/>
        <w:t>Small</w:t>
      </w:r>
      <w:r>
        <w:rPr>
          <w:rFonts w:ascii="Calibri" w:hAnsi="Calibri" w:cs="Calibri"/>
          <w:snapToGrid w:val="0"/>
        </w:rPr>
        <w:t xml:space="preserve"> Account – landowners generally have less than 1,000 acres of forest land and the accounts are managed by DNR field foresters.</w:t>
      </w:r>
    </w:p>
    <w:p w:rsidR="00C22513" w:rsidRPr="00EE0256" w:rsidRDefault="00C22513" w:rsidP="00C22513">
      <w:pPr>
        <w:ind w:left="2880" w:hanging="1440"/>
        <w:rPr>
          <w:rFonts w:ascii="Calibri" w:hAnsi="Calibri" w:cs="Calibri"/>
          <w:snapToGrid w:val="0"/>
        </w:rPr>
      </w:pPr>
      <w:r w:rsidRPr="00EE0256">
        <w:rPr>
          <w:rFonts w:ascii="Calibri" w:hAnsi="Calibri" w:cs="Calibri"/>
          <w:snapToGrid w:val="0"/>
        </w:rPr>
        <w:t>L</w:t>
      </w:r>
      <w:r w:rsidRPr="00EE0256">
        <w:rPr>
          <w:rFonts w:ascii="Calibri" w:hAnsi="Calibri" w:cs="Calibri"/>
          <w:snapToGrid w:val="0"/>
        </w:rPr>
        <w:tab/>
        <w:t>Large</w:t>
      </w:r>
      <w:r>
        <w:rPr>
          <w:rFonts w:ascii="Calibri" w:hAnsi="Calibri" w:cs="Calibri"/>
          <w:snapToGrid w:val="0"/>
        </w:rPr>
        <w:t xml:space="preserve"> Account – landowners generally have 1,000 acres or more of forest land and the accounts are managed by DNR Forest Tax</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ACRE_OPEN_IN_ORDER_AMT</w:t>
      </w:r>
      <w:r w:rsidRPr="00EE0256">
        <w:rPr>
          <w:rFonts w:ascii="Calibri" w:hAnsi="Calibri" w:cs="Calibri"/>
          <w:snapToGrid w:val="0"/>
        </w:rPr>
        <w:t xml:space="preserve">: (double) Total open acreage associated with the order number.  </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ACRE_CLOSE_IN_ORDER_AMT</w:t>
      </w:r>
      <w:r w:rsidRPr="00EE0256">
        <w:rPr>
          <w:rFonts w:ascii="Calibri" w:hAnsi="Calibri" w:cs="Calibri"/>
          <w:snapToGrid w:val="0"/>
        </w:rPr>
        <w:t>: (double) Total closed acreage associated with the order number.</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ACRE_TOTAL_IN_ORDER_AMT</w:t>
      </w:r>
      <w:r w:rsidRPr="00EE0256">
        <w:rPr>
          <w:rFonts w:ascii="Calibri" w:hAnsi="Calibri" w:cs="Calibri"/>
          <w:snapToGrid w:val="0"/>
        </w:rPr>
        <w:t>: (double) Total acreage associated with the order number.</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PLSS_DTRSQQ_CODE</w:t>
      </w:r>
      <w:r w:rsidRPr="00EE0256">
        <w:rPr>
          <w:rFonts w:ascii="Calibri" w:hAnsi="Calibri" w:cs="Calibri"/>
          <w:snapToGrid w:val="0"/>
        </w:rPr>
        <w:t>: (</w:t>
      </w:r>
      <w:proofErr w:type="gramStart"/>
      <w:r w:rsidRPr="00EE0256">
        <w:rPr>
          <w:rFonts w:ascii="Calibri" w:hAnsi="Calibri" w:cs="Calibri"/>
          <w:snapToGrid w:val="0"/>
        </w:rPr>
        <w:t>long)  A</w:t>
      </w:r>
      <w:proofErr w:type="gramEnd"/>
      <w:r w:rsidRPr="00EE0256">
        <w:rPr>
          <w:rFonts w:ascii="Calibri" w:hAnsi="Calibri" w:cs="Calibri"/>
          <w:snapToGrid w:val="0"/>
        </w:rPr>
        <w:t xml:space="preserve"> concatenation of direction, township, range, section, quarter section, and quarter-quarter section used to approximate the location of the order number (or part of the order number).  Each order number has separate records for each DTRSQQ where the order number resides.  (Data source: 24K </w:t>
      </w:r>
      <w:proofErr w:type="spellStart"/>
      <w:r w:rsidRPr="00EE0256">
        <w:rPr>
          <w:rFonts w:ascii="Calibri" w:hAnsi="Calibri" w:cs="Calibri"/>
          <w:snapToGrid w:val="0"/>
        </w:rPr>
        <w:t>Landnet</w:t>
      </w:r>
      <w:proofErr w:type="spellEnd"/>
      <w:r w:rsidRPr="00EE0256">
        <w:rPr>
          <w:rFonts w:ascii="Calibri" w:hAnsi="Calibri" w:cs="Calibri"/>
          <w:snapToGrid w:val="0"/>
        </w:rPr>
        <w:t xml:space="preserve"> Spatial Database Technical Documentation)</w:t>
      </w:r>
    </w:p>
    <w:p w:rsidR="00C22513" w:rsidRPr="00EE0256" w:rsidRDefault="00C22513" w:rsidP="00C22513">
      <w:pPr>
        <w:ind w:left="720"/>
        <w:rPr>
          <w:rFonts w:ascii="Calibri" w:hAnsi="Calibri" w:cs="Calibri"/>
          <w:b/>
          <w:snapToGrid w:val="0"/>
        </w:rPr>
      </w:pPr>
      <w:r w:rsidRPr="00EE0256">
        <w:rPr>
          <w:rFonts w:ascii="Calibri" w:hAnsi="Calibri" w:cs="Calibri"/>
          <w:b/>
          <w:snapToGrid w:val="0"/>
        </w:rPr>
        <w:t>1</w:t>
      </w:r>
      <w:r w:rsidRPr="00EE0256">
        <w:rPr>
          <w:rFonts w:ascii="Calibri" w:hAnsi="Calibri" w:cs="Calibri"/>
          <w:b/>
          <w:snapToGrid w:val="0"/>
          <w:vertAlign w:val="superscript"/>
        </w:rPr>
        <w:t>st</w:t>
      </w:r>
      <w:r w:rsidRPr="00EE0256">
        <w:rPr>
          <w:rFonts w:ascii="Calibri" w:hAnsi="Calibri" w:cs="Calibri"/>
          <w:b/>
          <w:snapToGrid w:val="0"/>
        </w:rPr>
        <w:t xml:space="preserve"> Digit = Direction</w:t>
      </w:r>
    </w:p>
    <w:p w:rsidR="00C22513" w:rsidRPr="00EE0256" w:rsidRDefault="00C22513" w:rsidP="00C22513">
      <w:pPr>
        <w:ind w:left="720" w:hanging="1440"/>
        <w:rPr>
          <w:rFonts w:ascii="Calibri" w:hAnsi="Calibri" w:cs="Calibri"/>
          <w:b/>
          <w:snapToGrid w:val="0"/>
        </w:rPr>
      </w:pPr>
      <w:r w:rsidRPr="00EE0256">
        <w:rPr>
          <w:rFonts w:ascii="Calibri" w:hAnsi="Calibri" w:cs="Calibri"/>
          <w:b/>
          <w:snapToGrid w:val="0"/>
        </w:rPr>
        <w:tab/>
        <w:t>2</w:t>
      </w:r>
      <w:r w:rsidRPr="00EE0256">
        <w:rPr>
          <w:rFonts w:ascii="Calibri" w:hAnsi="Calibri" w:cs="Calibri"/>
          <w:b/>
          <w:snapToGrid w:val="0"/>
          <w:vertAlign w:val="superscript"/>
        </w:rPr>
        <w:t xml:space="preserve">nd &amp; </w:t>
      </w:r>
      <w:r w:rsidRPr="00EE0256">
        <w:rPr>
          <w:rFonts w:ascii="Calibri" w:hAnsi="Calibri" w:cs="Calibri"/>
          <w:b/>
          <w:snapToGrid w:val="0"/>
        </w:rPr>
        <w:t>3</w:t>
      </w:r>
      <w:r w:rsidRPr="00EE0256">
        <w:rPr>
          <w:rFonts w:ascii="Calibri" w:hAnsi="Calibri" w:cs="Calibri"/>
          <w:b/>
          <w:snapToGrid w:val="0"/>
          <w:vertAlign w:val="superscript"/>
        </w:rPr>
        <w:t>rd</w:t>
      </w:r>
      <w:r w:rsidRPr="00EE0256">
        <w:rPr>
          <w:rFonts w:ascii="Calibri" w:hAnsi="Calibri" w:cs="Calibri"/>
          <w:b/>
          <w:snapToGrid w:val="0"/>
        </w:rPr>
        <w:t xml:space="preserve"> Digits = Township</w:t>
      </w:r>
    </w:p>
    <w:p w:rsidR="00C22513" w:rsidRPr="00EE0256" w:rsidRDefault="00C22513" w:rsidP="00C22513">
      <w:pPr>
        <w:ind w:left="720" w:hanging="1440"/>
        <w:rPr>
          <w:rFonts w:ascii="Calibri" w:hAnsi="Calibri" w:cs="Calibri"/>
          <w:b/>
          <w:snapToGrid w:val="0"/>
        </w:rPr>
      </w:pPr>
      <w:r w:rsidRPr="00EE0256">
        <w:rPr>
          <w:rFonts w:ascii="Calibri" w:hAnsi="Calibri" w:cs="Calibri"/>
          <w:b/>
          <w:snapToGrid w:val="0"/>
        </w:rPr>
        <w:tab/>
        <w:t>4</w:t>
      </w:r>
      <w:r w:rsidRPr="00EE0256">
        <w:rPr>
          <w:rFonts w:ascii="Calibri" w:hAnsi="Calibri" w:cs="Calibri"/>
          <w:b/>
          <w:snapToGrid w:val="0"/>
          <w:vertAlign w:val="superscript"/>
        </w:rPr>
        <w:t>th</w:t>
      </w:r>
      <w:r w:rsidRPr="00EE0256">
        <w:rPr>
          <w:rFonts w:ascii="Calibri" w:hAnsi="Calibri" w:cs="Calibri"/>
          <w:b/>
          <w:snapToGrid w:val="0"/>
        </w:rPr>
        <w:t xml:space="preserve"> &amp; 5</w:t>
      </w:r>
      <w:r w:rsidRPr="00EE0256">
        <w:rPr>
          <w:rFonts w:ascii="Calibri" w:hAnsi="Calibri" w:cs="Calibri"/>
          <w:b/>
          <w:snapToGrid w:val="0"/>
          <w:vertAlign w:val="superscript"/>
        </w:rPr>
        <w:t>th</w:t>
      </w:r>
      <w:r w:rsidRPr="00EE0256">
        <w:rPr>
          <w:rFonts w:ascii="Calibri" w:hAnsi="Calibri" w:cs="Calibri"/>
          <w:b/>
          <w:snapToGrid w:val="0"/>
        </w:rPr>
        <w:t xml:space="preserve"> Digits = Range</w:t>
      </w:r>
    </w:p>
    <w:p w:rsidR="00C22513" w:rsidRPr="00EE0256" w:rsidRDefault="00C22513" w:rsidP="00C22513">
      <w:pPr>
        <w:ind w:left="720" w:hanging="1440"/>
        <w:rPr>
          <w:rFonts w:ascii="Calibri" w:hAnsi="Calibri" w:cs="Calibri"/>
          <w:b/>
          <w:snapToGrid w:val="0"/>
        </w:rPr>
      </w:pPr>
      <w:r w:rsidRPr="00EE0256">
        <w:rPr>
          <w:rFonts w:ascii="Calibri" w:hAnsi="Calibri" w:cs="Calibri"/>
          <w:b/>
          <w:snapToGrid w:val="0"/>
        </w:rPr>
        <w:tab/>
        <w:t>6</w:t>
      </w:r>
      <w:r w:rsidRPr="00EE0256">
        <w:rPr>
          <w:rFonts w:ascii="Calibri" w:hAnsi="Calibri" w:cs="Calibri"/>
          <w:b/>
          <w:snapToGrid w:val="0"/>
          <w:vertAlign w:val="superscript"/>
        </w:rPr>
        <w:t>th</w:t>
      </w:r>
      <w:r w:rsidRPr="00EE0256">
        <w:rPr>
          <w:rFonts w:ascii="Calibri" w:hAnsi="Calibri" w:cs="Calibri"/>
          <w:b/>
          <w:snapToGrid w:val="0"/>
        </w:rPr>
        <w:t xml:space="preserve"> &amp; 7</w:t>
      </w:r>
      <w:r w:rsidRPr="00EE0256">
        <w:rPr>
          <w:rFonts w:ascii="Calibri" w:hAnsi="Calibri" w:cs="Calibri"/>
          <w:b/>
          <w:snapToGrid w:val="0"/>
          <w:vertAlign w:val="superscript"/>
        </w:rPr>
        <w:t>th</w:t>
      </w:r>
      <w:r w:rsidRPr="00EE0256">
        <w:rPr>
          <w:rFonts w:ascii="Calibri" w:hAnsi="Calibri" w:cs="Calibri"/>
          <w:b/>
          <w:snapToGrid w:val="0"/>
        </w:rPr>
        <w:t xml:space="preserve"> Digits = Section</w:t>
      </w:r>
    </w:p>
    <w:p w:rsidR="00C22513" w:rsidRPr="00EE0256" w:rsidRDefault="00C22513" w:rsidP="00C22513">
      <w:pPr>
        <w:ind w:left="720" w:hanging="1440"/>
        <w:rPr>
          <w:rFonts w:ascii="Calibri" w:hAnsi="Calibri" w:cs="Calibri"/>
          <w:b/>
          <w:snapToGrid w:val="0"/>
        </w:rPr>
      </w:pPr>
      <w:r w:rsidRPr="00EE0256">
        <w:rPr>
          <w:rFonts w:ascii="Calibri" w:hAnsi="Calibri" w:cs="Calibri"/>
          <w:b/>
          <w:snapToGrid w:val="0"/>
        </w:rPr>
        <w:tab/>
        <w:t>8</w:t>
      </w:r>
      <w:r w:rsidRPr="00EE0256">
        <w:rPr>
          <w:rFonts w:ascii="Calibri" w:hAnsi="Calibri" w:cs="Calibri"/>
          <w:b/>
          <w:snapToGrid w:val="0"/>
          <w:vertAlign w:val="superscript"/>
        </w:rPr>
        <w:t>th</w:t>
      </w:r>
      <w:r w:rsidRPr="00EE0256">
        <w:rPr>
          <w:rFonts w:ascii="Calibri" w:hAnsi="Calibri" w:cs="Calibri"/>
          <w:b/>
          <w:snapToGrid w:val="0"/>
        </w:rPr>
        <w:t xml:space="preserve"> Digit = Quarter</w:t>
      </w:r>
    </w:p>
    <w:p w:rsidR="00C22513" w:rsidRPr="00EE0256" w:rsidRDefault="00C22513" w:rsidP="00C22513">
      <w:pPr>
        <w:ind w:left="720" w:hanging="1440"/>
        <w:rPr>
          <w:rFonts w:ascii="Calibri" w:hAnsi="Calibri" w:cs="Calibri"/>
          <w:snapToGrid w:val="0"/>
        </w:rPr>
      </w:pPr>
      <w:r w:rsidRPr="00EE0256">
        <w:rPr>
          <w:rFonts w:ascii="Calibri" w:hAnsi="Calibri" w:cs="Calibri"/>
          <w:b/>
          <w:snapToGrid w:val="0"/>
        </w:rPr>
        <w:tab/>
        <w:t>9</w:t>
      </w:r>
      <w:r w:rsidRPr="00EE0256">
        <w:rPr>
          <w:rFonts w:ascii="Calibri" w:hAnsi="Calibri" w:cs="Calibri"/>
          <w:b/>
          <w:snapToGrid w:val="0"/>
          <w:vertAlign w:val="superscript"/>
        </w:rPr>
        <w:t>th</w:t>
      </w:r>
      <w:r w:rsidRPr="00EE0256">
        <w:rPr>
          <w:rFonts w:ascii="Calibri" w:hAnsi="Calibri" w:cs="Calibri"/>
          <w:b/>
          <w:snapToGrid w:val="0"/>
        </w:rPr>
        <w:t xml:space="preserve"> Digit = Quarter-Quarter</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441012812</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LEGAL_DESC_CODE</w:t>
      </w:r>
      <w:r w:rsidRPr="00EE0256">
        <w:rPr>
          <w:rFonts w:ascii="Calibri" w:hAnsi="Calibri" w:cs="Calibri"/>
          <w:snapToGrid w:val="0"/>
        </w:rPr>
        <w:t>: (t, 5</w:t>
      </w:r>
      <w:proofErr w:type="gramStart"/>
      <w:r w:rsidRPr="00EE0256">
        <w:rPr>
          <w:rFonts w:ascii="Calibri" w:hAnsi="Calibri" w:cs="Calibri"/>
          <w:snapToGrid w:val="0"/>
        </w:rPr>
        <w:t>)  Code</w:t>
      </w:r>
      <w:proofErr w:type="gramEnd"/>
      <w:r w:rsidRPr="00EE0256">
        <w:rPr>
          <w:rFonts w:ascii="Calibri" w:hAnsi="Calibri" w:cs="Calibri"/>
          <w:snapToGrid w:val="0"/>
        </w:rPr>
        <w:t xml:space="preserve"> describing legal description identified by order number.</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r>
    </w:p>
    <w:p w:rsidR="00C22513" w:rsidRPr="00EE0256" w:rsidRDefault="00C22513" w:rsidP="00C22513">
      <w:pPr>
        <w:ind w:left="1440"/>
        <w:rPr>
          <w:rFonts w:ascii="Calibri" w:hAnsi="Calibri" w:cs="Calibri"/>
          <w:snapToGrid w:val="0"/>
          <w:u w:val="single"/>
        </w:rPr>
      </w:pPr>
      <w:r w:rsidRPr="00EE0256">
        <w:rPr>
          <w:rFonts w:ascii="Calibri" w:hAnsi="Calibri" w:cs="Calibri"/>
          <w:snapToGrid w:val="0"/>
          <w:u w:val="single"/>
        </w:rPr>
        <w:t>1st character</w:t>
      </w:r>
    </w:p>
    <w:p w:rsidR="00C22513" w:rsidRPr="00EE0256" w:rsidRDefault="00C22513" w:rsidP="00C22513">
      <w:pPr>
        <w:ind w:left="1440"/>
        <w:rPr>
          <w:rFonts w:ascii="Calibri" w:hAnsi="Calibri" w:cs="Calibri"/>
          <w:snapToGrid w:val="0"/>
        </w:rPr>
      </w:pPr>
      <w:proofErr w:type="gramStart"/>
      <w:r w:rsidRPr="00EE0256">
        <w:rPr>
          <w:rFonts w:ascii="Calibri" w:hAnsi="Calibri" w:cs="Calibri"/>
          <w:snapToGrid w:val="0"/>
        </w:rPr>
        <w:t>Blank  =</w:t>
      </w:r>
      <w:proofErr w:type="gramEnd"/>
      <w:r w:rsidRPr="00EE0256">
        <w:rPr>
          <w:rFonts w:ascii="Calibri" w:hAnsi="Calibri" w:cs="Calibri"/>
          <w:snapToGrid w:val="0"/>
        </w:rPr>
        <w:t xml:space="preserve"> Entire (Govt Lot)</w:t>
      </w:r>
    </w:p>
    <w:p w:rsidR="00C22513" w:rsidRPr="00EE0256" w:rsidRDefault="00C22513" w:rsidP="00C22513">
      <w:pPr>
        <w:ind w:left="1440"/>
        <w:rPr>
          <w:rFonts w:ascii="Calibri" w:hAnsi="Calibri" w:cs="Calibri"/>
          <w:snapToGrid w:val="0"/>
        </w:rPr>
      </w:pPr>
      <w:r w:rsidRPr="00EE0256">
        <w:rPr>
          <w:rFonts w:ascii="Calibri" w:hAnsi="Calibri" w:cs="Calibri"/>
          <w:snapToGrid w:val="0"/>
        </w:rPr>
        <w:t>D = Entire (PLSS)</w:t>
      </w:r>
    </w:p>
    <w:p w:rsidR="00C22513" w:rsidRPr="00EE0256" w:rsidRDefault="00C22513" w:rsidP="00C22513">
      <w:pPr>
        <w:ind w:left="1440"/>
        <w:rPr>
          <w:rFonts w:ascii="Calibri" w:hAnsi="Calibri" w:cs="Calibri"/>
          <w:snapToGrid w:val="0"/>
        </w:rPr>
      </w:pPr>
      <w:r w:rsidRPr="00EE0256">
        <w:rPr>
          <w:rFonts w:ascii="Calibri" w:hAnsi="Calibri" w:cs="Calibri"/>
          <w:snapToGrid w:val="0"/>
        </w:rPr>
        <w:t>P = Part of</w:t>
      </w:r>
    </w:p>
    <w:p w:rsidR="00C22513" w:rsidRPr="00EE0256" w:rsidRDefault="00C22513" w:rsidP="00C22513">
      <w:pPr>
        <w:ind w:left="1440"/>
        <w:rPr>
          <w:rFonts w:ascii="Calibri" w:hAnsi="Calibri" w:cs="Calibri"/>
          <w:snapToGrid w:val="0"/>
        </w:rPr>
      </w:pPr>
      <w:r w:rsidRPr="00EE0256">
        <w:rPr>
          <w:rFonts w:ascii="Calibri" w:hAnsi="Calibri" w:cs="Calibri"/>
          <w:snapToGrid w:val="0"/>
        </w:rPr>
        <w:t>E = Entire Excluding ROW</w:t>
      </w:r>
    </w:p>
    <w:p w:rsidR="00C22513" w:rsidRPr="00EE0256" w:rsidRDefault="00C22513" w:rsidP="00C22513">
      <w:pPr>
        <w:ind w:left="1440"/>
        <w:rPr>
          <w:rFonts w:ascii="Calibri" w:hAnsi="Calibri" w:cs="Calibri"/>
          <w:snapToGrid w:val="0"/>
        </w:rPr>
      </w:pPr>
    </w:p>
    <w:p w:rsidR="00C22513" w:rsidRPr="00EE0256" w:rsidRDefault="00C22513" w:rsidP="00C22513">
      <w:pPr>
        <w:ind w:left="1440"/>
        <w:rPr>
          <w:rFonts w:ascii="Calibri" w:hAnsi="Calibri" w:cs="Calibri"/>
          <w:snapToGrid w:val="0"/>
          <w:u w:val="single"/>
        </w:rPr>
      </w:pPr>
      <w:r w:rsidRPr="00EE0256">
        <w:rPr>
          <w:rFonts w:ascii="Calibri" w:hAnsi="Calibri" w:cs="Calibri"/>
          <w:snapToGrid w:val="0"/>
          <w:u w:val="single"/>
        </w:rPr>
        <w:lastRenderedPageBreak/>
        <w:t>2nd character</w:t>
      </w:r>
    </w:p>
    <w:p w:rsidR="00C22513" w:rsidRPr="00EE0256" w:rsidRDefault="00C22513" w:rsidP="00C22513">
      <w:pPr>
        <w:ind w:left="1440"/>
        <w:rPr>
          <w:rFonts w:ascii="Calibri" w:hAnsi="Calibri" w:cs="Calibri"/>
          <w:snapToGrid w:val="0"/>
        </w:rPr>
      </w:pPr>
      <w:r w:rsidRPr="00EE0256">
        <w:rPr>
          <w:rFonts w:ascii="Calibri" w:hAnsi="Calibri" w:cs="Calibri"/>
          <w:snapToGrid w:val="0"/>
        </w:rPr>
        <w:t>L = Govt Lot</w:t>
      </w:r>
    </w:p>
    <w:p w:rsidR="00C22513" w:rsidRPr="00EE0256" w:rsidRDefault="00C22513" w:rsidP="00C22513">
      <w:pPr>
        <w:ind w:left="1440"/>
        <w:rPr>
          <w:rFonts w:ascii="Calibri" w:hAnsi="Calibri" w:cs="Calibri"/>
          <w:snapToGrid w:val="0"/>
        </w:rPr>
      </w:pPr>
      <w:r w:rsidRPr="00EE0256">
        <w:rPr>
          <w:rFonts w:ascii="Calibri" w:hAnsi="Calibri" w:cs="Calibri"/>
          <w:snapToGrid w:val="0"/>
        </w:rPr>
        <w:t>Blank = PLSS</w:t>
      </w:r>
    </w:p>
    <w:p w:rsidR="00C22513" w:rsidRDefault="00C22513" w:rsidP="00C22513">
      <w:pPr>
        <w:ind w:left="1440"/>
        <w:rPr>
          <w:rFonts w:ascii="Calibri" w:hAnsi="Calibri" w:cs="Calibri"/>
          <w:snapToGrid w:val="0"/>
          <w:u w:val="single"/>
        </w:rPr>
      </w:pPr>
    </w:p>
    <w:p w:rsidR="00C22513" w:rsidRPr="00EE0256" w:rsidRDefault="00C22513" w:rsidP="00C22513">
      <w:pPr>
        <w:ind w:left="1440"/>
        <w:rPr>
          <w:rFonts w:ascii="Calibri" w:hAnsi="Calibri" w:cs="Calibri"/>
          <w:snapToGrid w:val="0"/>
          <w:u w:val="single"/>
        </w:rPr>
      </w:pPr>
      <w:r w:rsidRPr="00EE0256">
        <w:rPr>
          <w:rFonts w:ascii="Calibri" w:hAnsi="Calibri" w:cs="Calibri"/>
          <w:snapToGrid w:val="0"/>
          <w:u w:val="single"/>
        </w:rPr>
        <w:t>Characters 3-5</w:t>
      </w:r>
    </w:p>
    <w:p w:rsidR="00C22513" w:rsidRPr="00EE0256" w:rsidRDefault="00C22513" w:rsidP="00C22513">
      <w:pPr>
        <w:ind w:left="1440"/>
        <w:rPr>
          <w:rFonts w:ascii="Calibri" w:hAnsi="Calibri" w:cs="Calibri"/>
          <w:snapToGrid w:val="0"/>
        </w:rPr>
      </w:pPr>
      <w:r w:rsidRPr="00EE0256">
        <w:rPr>
          <w:rFonts w:ascii="Calibri" w:hAnsi="Calibri" w:cs="Calibri"/>
          <w:snapToGrid w:val="0"/>
        </w:rPr>
        <w:t>If PLSS, 001-016 are Standard</w:t>
      </w:r>
    </w:p>
    <w:p w:rsidR="00C22513" w:rsidRPr="00EE0256" w:rsidRDefault="00C22513" w:rsidP="00C22513">
      <w:pPr>
        <w:ind w:left="1440"/>
        <w:rPr>
          <w:rFonts w:ascii="Calibri" w:hAnsi="Calibri" w:cs="Calibri"/>
          <w:snapToGrid w:val="0"/>
        </w:rPr>
      </w:pPr>
      <w:r w:rsidRPr="00EE0256">
        <w:rPr>
          <w:rFonts w:ascii="Calibri" w:hAnsi="Calibri" w:cs="Calibri"/>
          <w:snapToGrid w:val="0"/>
        </w:rPr>
        <w:t>If PLSS, 017-060 are Fractional</w:t>
      </w:r>
    </w:p>
    <w:p w:rsidR="00C22513" w:rsidRPr="00EE0256" w:rsidRDefault="00C22513" w:rsidP="00C22513">
      <w:pPr>
        <w:ind w:left="1440"/>
        <w:rPr>
          <w:rFonts w:ascii="Calibri" w:hAnsi="Calibri" w:cs="Calibri"/>
          <w:snapToGrid w:val="0"/>
        </w:rPr>
      </w:pPr>
      <w:r w:rsidRPr="00EE0256">
        <w:rPr>
          <w:rFonts w:ascii="Calibri" w:hAnsi="Calibri" w:cs="Calibri"/>
          <w:snapToGrid w:val="0"/>
        </w:rPr>
        <w:t>If Govt Lot, this is the Govt Lot #</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PL003</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LEGAL_DESC</w:t>
      </w:r>
      <w:r w:rsidRPr="00EE0256">
        <w:rPr>
          <w:rFonts w:ascii="Calibri" w:hAnsi="Calibri" w:cs="Calibri"/>
          <w:snapToGrid w:val="0"/>
        </w:rPr>
        <w:t>: (t, 100</w:t>
      </w:r>
      <w:proofErr w:type="gramStart"/>
      <w:r w:rsidRPr="00EE0256">
        <w:rPr>
          <w:rFonts w:ascii="Calibri" w:hAnsi="Calibri" w:cs="Calibri"/>
          <w:snapToGrid w:val="0"/>
        </w:rPr>
        <w:t>)  Translated</w:t>
      </w:r>
      <w:proofErr w:type="gramEnd"/>
      <w:r w:rsidRPr="00EE0256">
        <w:rPr>
          <w:rFonts w:ascii="Calibri" w:hAnsi="Calibri" w:cs="Calibri"/>
          <w:snapToGrid w:val="0"/>
        </w:rPr>
        <w:t xml:space="preserve"> legal description code. </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GOV LOT 3, PART OF</w:t>
      </w:r>
    </w:p>
    <w:p w:rsidR="00C22513" w:rsidRPr="00EE0256" w:rsidRDefault="00C22513" w:rsidP="00C22513">
      <w:pPr>
        <w:rPr>
          <w:rFonts w:ascii="Calibri" w:hAnsi="Calibri" w:cs="Calibri"/>
          <w:snapToGrid w:val="0"/>
        </w:rPr>
      </w:pPr>
    </w:p>
    <w:p w:rsidR="00C22513" w:rsidRDefault="00C22513" w:rsidP="00C22513">
      <w:pPr>
        <w:rPr>
          <w:rFonts w:ascii="Calibri" w:hAnsi="Calibri" w:cs="Calibri"/>
          <w:snapToGrid w:val="0"/>
        </w:rPr>
      </w:pPr>
      <w:r>
        <w:rPr>
          <w:rFonts w:ascii="Calibri" w:hAnsi="Calibri" w:cs="Calibri"/>
          <w:b/>
          <w:snapToGrid w:val="0"/>
        </w:rPr>
        <w:t>PLSS_DTRSLD_TEXT:</w:t>
      </w:r>
      <w:r>
        <w:rPr>
          <w:rFonts w:ascii="Calibri" w:hAnsi="Calibri" w:cs="Calibri"/>
          <w:snapToGrid w:val="0"/>
        </w:rPr>
        <w:t xml:space="preserve"> (t, 2380</w:t>
      </w:r>
      <w:proofErr w:type="gramStart"/>
      <w:r>
        <w:rPr>
          <w:rFonts w:ascii="Calibri" w:hAnsi="Calibri" w:cs="Calibri"/>
          <w:snapToGrid w:val="0"/>
        </w:rPr>
        <w:t>)  Field</w:t>
      </w:r>
      <w:proofErr w:type="gramEnd"/>
      <w:r>
        <w:rPr>
          <w:rFonts w:ascii="Calibri" w:hAnsi="Calibri" w:cs="Calibri"/>
          <w:snapToGrid w:val="0"/>
        </w:rPr>
        <w:t xml:space="preserve"> generated within spatial view  to convert DTRSQQ and legal description codes to a text description of the PLSS where the enrollment is located.  Includes a note indicating if a record includes a fractional correction.</w:t>
      </w:r>
    </w:p>
    <w:p w:rsidR="00C22513" w:rsidRPr="00277D10" w:rsidRDefault="00C22513" w:rsidP="00C22513">
      <w:pPr>
        <w:rPr>
          <w:rFonts w:ascii="Calibri" w:hAnsi="Calibri" w:cs="Calibri"/>
          <w:snapToGrid w:val="0"/>
        </w:rPr>
      </w:pPr>
      <w:r>
        <w:rPr>
          <w:rFonts w:ascii="Calibri" w:hAnsi="Calibri" w:cs="Calibri"/>
          <w:snapToGrid w:val="0"/>
        </w:rPr>
        <w:t>Ex:</w:t>
      </w:r>
      <w:r>
        <w:rPr>
          <w:rFonts w:ascii="Calibri" w:hAnsi="Calibri" w:cs="Calibri"/>
          <w:snapToGrid w:val="0"/>
        </w:rPr>
        <w:tab/>
      </w:r>
      <w:r>
        <w:rPr>
          <w:rFonts w:ascii="Calibri" w:hAnsi="Calibri" w:cs="Calibri"/>
          <w:snapToGrid w:val="0"/>
        </w:rPr>
        <w:tab/>
        <w:t>T02-R01W-S05, Part of the NE of the NW (fractional correction)</w:t>
      </w:r>
    </w:p>
    <w:p w:rsidR="00C22513" w:rsidRDefault="00C22513" w:rsidP="00C22513">
      <w:pPr>
        <w:rPr>
          <w:rFonts w:ascii="Calibri" w:hAnsi="Calibri" w:cs="Calibri"/>
          <w:b/>
          <w:snapToGrid w:val="0"/>
        </w:rPr>
      </w:pPr>
    </w:p>
    <w:p w:rsidR="00C22513" w:rsidRPr="00EE0256" w:rsidRDefault="00C22513" w:rsidP="00C22513">
      <w:pPr>
        <w:rPr>
          <w:rFonts w:ascii="Calibri" w:hAnsi="Calibri" w:cs="Calibri"/>
          <w:i/>
          <w:snapToGrid w:val="0"/>
        </w:rPr>
      </w:pPr>
      <w:r w:rsidRPr="00EE0256">
        <w:rPr>
          <w:rFonts w:ascii="Calibri" w:hAnsi="Calibri" w:cs="Calibri"/>
          <w:b/>
          <w:snapToGrid w:val="0"/>
        </w:rPr>
        <w:t>PARCEL_NO</w:t>
      </w:r>
      <w:r w:rsidRPr="00EE0256">
        <w:rPr>
          <w:rFonts w:ascii="Calibri" w:hAnsi="Calibri" w:cs="Calibri"/>
          <w:snapToGrid w:val="0"/>
        </w:rPr>
        <w:t>: (t, 255</w:t>
      </w:r>
      <w:proofErr w:type="gramStart"/>
      <w:r w:rsidRPr="00EE0256">
        <w:rPr>
          <w:rFonts w:ascii="Calibri" w:hAnsi="Calibri" w:cs="Calibri"/>
          <w:snapToGrid w:val="0"/>
        </w:rPr>
        <w:t>)  County</w:t>
      </w:r>
      <w:proofErr w:type="gramEnd"/>
      <w:r w:rsidRPr="00EE0256">
        <w:rPr>
          <w:rFonts w:ascii="Calibri" w:hAnsi="Calibri" w:cs="Calibri"/>
          <w:snapToGrid w:val="0"/>
        </w:rPr>
        <w:t xml:space="preserve"> created parcel number.  </w:t>
      </w:r>
      <w:r w:rsidRPr="00EE0256">
        <w:rPr>
          <w:rFonts w:ascii="Calibri" w:hAnsi="Calibri" w:cs="Calibri"/>
          <w:i/>
          <w:snapToGrid w:val="0"/>
        </w:rPr>
        <w:t>(Parcel level information not yet available for all records.)</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b/>
          <w:snapToGrid w:val="0"/>
        </w:rPr>
        <w:tab/>
      </w:r>
      <w:r w:rsidRPr="00EE0256">
        <w:rPr>
          <w:rFonts w:ascii="Calibri" w:hAnsi="Calibri" w:cs="Calibri"/>
          <w:snapToGrid w:val="0"/>
        </w:rPr>
        <w:t>Varies</w:t>
      </w:r>
      <w:r>
        <w:rPr>
          <w:rFonts w:ascii="Calibri" w:hAnsi="Calibri" w:cs="Calibri"/>
          <w:snapToGrid w:val="0"/>
        </w:rPr>
        <w:t xml:space="preserve"> by county</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07-04-59</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ACRE_OPEN_IN_PIN_AMT</w:t>
      </w:r>
      <w:r w:rsidRPr="00EE0256">
        <w:rPr>
          <w:rFonts w:ascii="Calibri" w:hAnsi="Calibri" w:cs="Calibri"/>
          <w:snapToGrid w:val="0"/>
        </w:rPr>
        <w:t xml:space="preserve">: (double) Total open acreage associated with the order number within the associated parcel number.  </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ACRE_CLOSE_IN_PIN_AMT</w:t>
      </w:r>
      <w:r w:rsidRPr="00EE0256">
        <w:rPr>
          <w:rFonts w:ascii="Calibri" w:hAnsi="Calibri" w:cs="Calibri"/>
          <w:snapToGrid w:val="0"/>
        </w:rPr>
        <w:t>: (double) Total closed acreage associated with the order number within associated parcel number.</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ACRE_TOTAL_IN_PIN_AMT</w:t>
      </w:r>
      <w:r w:rsidRPr="00EE0256">
        <w:rPr>
          <w:rFonts w:ascii="Calibri" w:hAnsi="Calibri" w:cs="Calibri"/>
          <w:snapToGrid w:val="0"/>
        </w:rPr>
        <w:t>: (double) Total acreage associated with the order number within associated parcel number.</w:t>
      </w:r>
    </w:p>
    <w:p w:rsidR="00C22513" w:rsidRPr="00EE0256" w:rsidRDefault="00C22513" w:rsidP="00C22513">
      <w:pPr>
        <w:rPr>
          <w:rFonts w:ascii="Calibri" w:hAnsi="Calibri" w:cs="Calibri"/>
          <w:b/>
          <w:snapToGrid w:val="0"/>
        </w:rPr>
      </w:pPr>
    </w:p>
    <w:p w:rsidR="00C22513" w:rsidRPr="00277D10" w:rsidRDefault="00C22513" w:rsidP="00C22513">
      <w:pPr>
        <w:rPr>
          <w:rFonts w:ascii="Calibri" w:hAnsi="Calibri" w:cs="Calibri"/>
          <w:i/>
          <w:snapToGrid w:val="0"/>
        </w:rPr>
      </w:pPr>
      <w:r w:rsidRPr="00277D10">
        <w:rPr>
          <w:rFonts w:ascii="Calibri" w:hAnsi="Calibri" w:cs="Calibri"/>
          <w:b/>
          <w:snapToGrid w:val="0"/>
        </w:rPr>
        <w:t>MCD_NAME_TEXT</w:t>
      </w:r>
      <w:r w:rsidRPr="00277D10">
        <w:rPr>
          <w:rFonts w:ascii="Calibri" w:hAnsi="Calibri" w:cs="Calibri"/>
          <w:snapToGrid w:val="0"/>
        </w:rPr>
        <w:t>: (t, 50</w:t>
      </w:r>
      <w:proofErr w:type="gramStart"/>
      <w:r w:rsidRPr="00277D10">
        <w:rPr>
          <w:rFonts w:ascii="Calibri" w:hAnsi="Calibri" w:cs="Calibri"/>
          <w:snapToGrid w:val="0"/>
        </w:rPr>
        <w:t>)  Municipal</w:t>
      </w:r>
      <w:proofErr w:type="gramEnd"/>
      <w:r w:rsidRPr="00277D10">
        <w:rPr>
          <w:rFonts w:ascii="Calibri" w:hAnsi="Calibri" w:cs="Calibri"/>
          <w:snapToGrid w:val="0"/>
        </w:rPr>
        <w:t xml:space="preserve"> Civil Division (MCD) name.</w:t>
      </w:r>
    </w:p>
    <w:p w:rsidR="00C22513" w:rsidRPr="00277D10" w:rsidRDefault="00C22513" w:rsidP="00C22513">
      <w:pPr>
        <w:rPr>
          <w:rFonts w:ascii="Calibri" w:hAnsi="Calibri" w:cs="Calibri"/>
          <w:snapToGrid w:val="0"/>
        </w:rPr>
      </w:pPr>
      <w:r w:rsidRPr="00277D10">
        <w:rPr>
          <w:rFonts w:ascii="Calibri" w:hAnsi="Calibri" w:cs="Calibri"/>
          <w:b/>
          <w:snapToGrid w:val="0"/>
        </w:rPr>
        <w:t>Ex</w:t>
      </w:r>
      <w:r w:rsidRPr="00277D10">
        <w:rPr>
          <w:rFonts w:ascii="Calibri" w:hAnsi="Calibri" w:cs="Calibri"/>
          <w:snapToGrid w:val="0"/>
        </w:rPr>
        <w:t>:</w:t>
      </w:r>
      <w:r w:rsidRPr="00277D10">
        <w:rPr>
          <w:rFonts w:ascii="Calibri" w:hAnsi="Calibri" w:cs="Calibri"/>
          <w:snapToGrid w:val="0"/>
        </w:rPr>
        <w:tab/>
      </w:r>
      <w:r w:rsidRPr="00277D10">
        <w:rPr>
          <w:rFonts w:ascii="Calibri" w:hAnsi="Calibri" w:cs="Calibri"/>
          <w:snapToGrid w:val="0"/>
        </w:rPr>
        <w:tab/>
      </w:r>
      <w:r>
        <w:rPr>
          <w:rFonts w:ascii="Calibri" w:hAnsi="Calibri" w:cs="Calibri"/>
          <w:snapToGrid w:val="0"/>
        </w:rPr>
        <w:t>Solon Springs</w:t>
      </w:r>
    </w:p>
    <w:p w:rsidR="00C22513" w:rsidRPr="00277D10" w:rsidRDefault="00C22513" w:rsidP="00C22513">
      <w:pPr>
        <w:rPr>
          <w:rFonts w:ascii="Calibri" w:hAnsi="Calibri" w:cs="Calibri"/>
          <w:b/>
          <w:snapToGrid w:val="0"/>
        </w:rPr>
      </w:pPr>
    </w:p>
    <w:p w:rsidR="00C22513" w:rsidRPr="00277D10" w:rsidRDefault="00C22513" w:rsidP="00C22513">
      <w:pPr>
        <w:rPr>
          <w:rFonts w:ascii="Calibri" w:hAnsi="Calibri" w:cs="Calibri"/>
          <w:snapToGrid w:val="0"/>
        </w:rPr>
      </w:pPr>
      <w:r w:rsidRPr="00277D10">
        <w:rPr>
          <w:rFonts w:ascii="Calibri" w:hAnsi="Calibri" w:cs="Calibri"/>
          <w:b/>
          <w:snapToGrid w:val="0"/>
        </w:rPr>
        <w:t>MCD_TYPE-CODE</w:t>
      </w:r>
      <w:r w:rsidRPr="00277D10">
        <w:rPr>
          <w:rFonts w:ascii="Calibri" w:hAnsi="Calibri" w:cs="Calibri"/>
          <w:snapToGrid w:val="0"/>
        </w:rPr>
        <w:t xml:space="preserve">: (t, 1) Type of Municipal Civil Division (MCD).  </w:t>
      </w:r>
    </w:p>
    <w:p w:rsidR="00C22513" w:rsidRPr="00277D10" w:rsidRDefault="00C22513" w:rsidP="00C22513">
      <w:pPr>
        <w:rPr>
          <w:rFonts w:ascii="Calibri" w:hAnsi="Calibri" w:cs="Calibri"/>
          <w:snapToGrid w:val="0"/>
        </w:rPr>
      </w:pPr>
      <w:r w:rsidRPr="00277D10">
        <w:rPr>
          <w:rFonts w:ascii="Calibri" w:hAnsi="Calibri" w:cs="Calibri"/>
          <w:b/>
          <w:snapToGrid w:val="0"/>
        </w:rPr>
        <w:t>Format</w:t>
      </w:r>
      <w:r w:rsidRPr="00277D10">
        <w:rPr>
          <w:rFonts w:ascii="Calibri" w:hAnsi="Calibri" w:cs="Calibri"/>
          <w:snapToGrid w:val="0"/>
        </w:rPr>
        <w:t xml:space="preserve">: </w:t>
      </w:r>
      <w:r w:rsidRPr="00277D10">
        <w:rPr>
          <w:rFonts w:ascii="Calibri" w:hAnsi="Calibri" w:cs="Calibri"/>
          <w:snapToGrid w:val="0"/>
        </w:rPr>
        <w:tab/>
        <w:t>ALL CAPS</w:t>
      </w:r>
    </w:p>
    <w:p w:rsidR="00C22513" w:rsidRPr="00277D10" w:rsidRDefault="00C22513" w:rsidP="00C22513">
      <w:pPr>
        <w:rPr>
          <w:rFonts w:ascii="Calibri" w:hAnsi="Calibri" w:cs="Calibri"/>
          <w:b/>
          <w:snapToGrid w:val="0"/>
        </w:rPr>
      </w:pPr>
      <w:r w:rsidRPr="00277D10">
        <w:rPr>
          <w:rFonts w:ascii="Calibri" w:hAnsi="Calibri" w:cs="Calibri"/>
          <w:b/>
          <w:snapToGrid w:val="0"/>
        </w:rPr>
        <w:t>Domain:</w:t>
      </w:r>
      <w:r w:rsidRPr="00277D10">
        <w:rPr>
          <w:rFonts w:ascii="Calibri" w:hAnsi="Calibri" w:cs="Calibri"/>
          <w:b/>
          <w:snapToGrid w:val="0"/>
        </w:rPr>
        <w:tab/>
        <w:t>Code</w:t>
      </w:r>
      <w:r w:rsidRPr="00277D10">
        <w:rPr>
          <w:rFonts w:ascii="Calibri" w:hAnsi="Calibri" w:cs="Calibri"/>
          <w:b/>
          <w:snapToGrid w:val="0"/>
        </w:rPr>
        <w:tab/>
      </w:r>
      <w:r w:rsidRPr="00277D10">
        <w:rPr>
          <w:rFonts w:ascii="Calibri" w:hAnsi="Calibri" w:cs="Calibri"/>
          <w:b/>
          <w:snapToGrid w:val="0"/>
        </w:rPr>
        <w:tab/>
        <w:t>Definition</w:t>
      </w:r>
    </w:p>
    <w:p w:rsidR="00C22513" w:rsidRPr="00277D10" w:rsidRDefault="00C22513" w:rsidP="00C22513">
      <w:pPr>
        <w:rPr>
          <w:rFonts w:ascii="Calibri" w:hAnsi="Calibri" w:cs="Calibri"/>
          <w:snapToGrid w:val="0"/>
        </w:rPr>
      </w:pPr>
      <w:r w:rsidRPr="00277D10">
        <w:rPr>
          <w:rFonts w:ascii="Calibri" w:hAnsi="Calibri" w:cs="Calibri"/>
          <w:snapToGrid w:val="0"/>
        </w:rPr>
        <w:tab/>
      </w:r>
      <w:r w:rsidRPr="00277D10">
        <w:rPr>
          <w:rFonts w:ascii="Calibri" w:hAnsi="Calibri" w:cs="Calibri"/>
          <w:snapToGrid w:val="0"/>
        </w:rPr>
        <w:tab/>
        <w:t>T</w:t>
      </w:r>
      <w:r w:rsidRPr="00277D10">
        <w:rPr>
          <w:rFonts w:ascii="Calibri" w:hAnsi="Calibri" w:cs="Calibri"/>
          <w:snapToGrid w:val="0"/>
        </w:rPr>
        <w:tab/>
      </w:r>
      <w:r w:rsidRPr="00277D10">
        <w:rPr>
          <w:rFonts w:ascii="Calibri" w:hAnsi="Calibri" w:cs="Calibri"/>
          <w:snapToGrid w:val="0"/>
        </w:rPr>
        <w:tab/>
        <w:t>Town</w:t>
      </w:r>
    </w:p>
    <w:p w:rsidR="00C22513" w:rsidRPr="00277D10" w:rsidRDefault="00C22513" w:rsidP="00C22513">
      <w:pPr>
        <w:rPr>
          <w:rFonts w:ascii="Calibri" w:hAnsi="Calibri" w:cs="Calibri"/>
          <w:snapToGrid w:val="0"/>
        </w:rPr>
      </w:pPr>
      <w:r w:rsidRPr="00277D10">
        <w:rPr>
          <w:rFonts w:ascii="Calibri" w:hAnsi="Calibri" w:cs="Calibri"/>
          <w:snapToGrid w:val="0"/>
        </w:rPr>
        <w:tab/>
      </w:r>
      <w:r w:rsidRPr="00277D10">
        <w:rPr>
          <w:rFonts w:ascii="Calibri" w:hAnsi="Calibri" w:cs="Calibri"/>
          <w:snapToGrid w:val="0"/>
        </w:rPr>
        <w:tab/>
        <w:t>V</w:t>
      </w:r>
      <w:r w:rsidRPr="00277D10">
        <w:rPr>
          <w:rFonts w:ascii="Calibri" w:hAnsi="Calibri" w:cs="Calibri"/>
          <w:snapToGrid w:val="0"/>
        </w:rPr>
        <w:tab/>
      </w:r>
      <w:r w:rsidRPr="00277D10">
        <w:rPr>
          <w:rFonts w:ascii="Calibri" w:hAnsi="Calibri" w:cs="Calibri"/>
          <w:snapToGrid w:val="0"/>
        </w:rPr>
        <w:tab/>
        <w:t>Village</w:t>
      </w:r>
    </w:p>
    <w:p w:rsidR="00C22513" w:rsidRPr="00EE0256" w:rsidRDefault="00C22513" w:rsidP="00C22513">
      <w:pPr>
        <w:rPr>
          <w:rFonts w:ascii="Calibri" w:hAnsi="Calibri" w:cs="Calibri"/>
          <w:snapToGrid w:val="0"/>
        </w:rPr>
      </w:pPr>
      <w:r w:rsidRPr="00277D10">
        <w:rPr>
          <w:rFonts w:ascii="Calibri" w:hAnsi="Calibri" w:cs="Calibri"/>
          <w:snapToGrid w:val="0"/>
        </w:rPr>
        <w:tab/>
      </w:r>
      <w:r w:rsidRPr="00277D10">
        <w:rPr>
          <w:rFonts w:ascii="Calibri" w:hAnsi="Calibri" w:cs="Calibri"/>
          <w:snapToGrid w:val="0"/>
        </w:rPr>
        <w:tab/>
        <w:t>C</w:t>
      </w:r>
      <w:r w:rsidRPr="00277D10">
        <w:rPr>
          <w:rFonts w:ascii="Calibri" w:hAnsi="Calibri" w:cs="Calibri"/>
          <w:snapToGrid w:val="0"/>
        </w:rPr>
        <w:tab/>
      </w:r>
      <w:r w:rsidRPr="00277D10">
        <w:rPr>
          <w:rFonts w:ascii="Calibri" w:hAnsi="Calibri" w:cs="Calibri"/>
          <w:snapToGrid w:val="0"/>
        </w:rPr>
        <w:tab/>
        <w:t>City</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PLSS_LEVEL_ABBR</w:t>
      </w:r>
      <w:r w:rsidRPr="00EE0256">
        <w:rPr>
          <w:rFonts w:ascii="Calibri" w:hAnsi="Calibri" w:cs="Calibri"/>
          <w:snapToGrid w:val="0"/>
        </w:rPr>
        <w:t xml:space="preserve">: (t, 2) PLSS level to which the record is located.  </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ALL CAPS</w:t>
      </w:r>
    </w:p>
    <w:p w:rsidR="00C22513" w:rsidRPr="00EE0256" w:rsidRDefault="00C22513" w:rsidP="00C22513">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QQ</w:t>
      </w:r>
      <w:r w:rsidRPr="00EE0256">
        <w:rPr>
          <w:rFonts w:ascii="Calibri" w:hAnsi="Calibri" w:cs="Calibri"/>
          <w:snapToGrid w:val="0"/>
        </w:rPr>
        <w:tab/>
      </w:r>
      <w:r w:rsidRPr="00EE0256">
        <w:rPr>
          <w:rFonts w:ascii="Calibri" w:hAnsi="Calibri" w:cs="Calibri"/>
          <w:snapToGrid w:val="0"/>
        </w:rPr>
        <w:tab/>
        <w:t>Quarter-quarter</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Q</w:t>
      </w:r>
      <w:r w:rsidRPr="00EE0256">
        <w:rPr>
          <w:rFonts w:ascii="Calibri" w:hAnsi="Calibri" w:cs="Calibri"/>
          <w:snapToGrid w:val="0"/>
        </w:rPr>
        <w:tab/>
      </w:r>
      <w:r w:rsidRPr="00EE0256">
        <w:rPr>
          <w:rFonts w:ascii="Calibri" w:hAnsi="Calibri" w:cs="Calibri"/>
          <w:snapToGrid w:val="0"/>
        </w:rPr>
        <w:tab/>
        <w:t>Quarter</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S</w:t>
      </w:r>
      <w:r w:rsidRPr="00EE0256">
        <w:rPr>
          <w:rFonts w:ascii="Calibri" w:hAnsi="Calibri" w:cs="Calibri"/>
          <w:snapToGrid w:val="0"/>
        </w:rPr>
        <w:tab/>
      </w:r>
      <w:r w:rsidRPr="00EE0256">
        <w:rPr>
          <w:rFonts w:ascii="Calibri" w:hAnsi="Calibri" w:cs="Calibri"/>
          <w:snapToGrid w:val="0"/>
        </w:rPr>
        <w:tab/>
        <w:t>Section</w:t>
      </w:r>
    </w:p>
    <w:p w:rsidR="00C22513" w:rsidRPr="00EE0256" w:rsidRDefault="00C22513" w:rsidP="00C22513">
      <w:pPr>
        <w:rPr>
          <w:rFonts w:ascii="Calibri" w:hAnsi="Calibri" w:cs="Calibri"/>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LAST_CHANGED_BY</w:t>
      </w:r>
      <w:r w:rsidRPr="00EE0256">
        <w:rPr>
          <w:rFonts w:ascii="Calibri" w:hAnsi="Calibri" w:cs="Calibri"/>
          <w:snapToGrid w:val="0"/>
        </w:rPr>
        <w:t>: (c, 30</w:t>
      </w:r>
      <w:proofErr w:type="gramStart"/>
      <w:r w:rsidRPr="00EE0256">
        <w:rPr>
          <w:rFonts w:ascii="Calibri" w:hAnsi="Calibri" w:cs="Calibri"/>
          <w:snapToGrid w:val="0"/>
        </w:rPr>
        <w:t>)  The</w:t>
      </w:r>
      <w:proofErr w:type="gramEnd"/>
      <w:r w:rsidRPr="00EE0256">
        <w:rPr>
          <w:rFonts w:ascii="Calibri" w:hAnsi="Calibri" w:cs="Calibri"/>
          <w:snapToGrid w:val="0"/>
        </w:rPr>
        <w:t xml:space="preserve"> user who last updated the record.</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snapToGrid w:val="0"/>
        </w:rPr>
        <w:t>:</w:t>
      </w:r>
      <w:r w:rsidRPr="00EE0256">
        <w:rPr>
          <w:rFonts w:ascii="Calibri" w:hAnsi="Calibri" w:cs="Calibri"/>
          <w:snapToGrid w:val="0"/>
        </w:rPr>
        <w:tab/>
      </w:r>
      <w:r w:rsidRPr="00EE0256">
        <w:rPr>
          <w:rFonts w:ascii="Calibri" w:hAnsi="Calibri" w:cs="Calibri"/>
          <w:snapToGrid w:val="0"/>
        </w:rPr>
        <w:tab/>
        <w:t>klausc</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snapToGrid w:val="0"/>
        </w:rPr>
      </w:pPr>
      <w:r w:rsidRPr="00EE0256">
        <w:rPr>
          <w:rFonts w:ascii="Calibri" w:hAnsi="Calibri" w:cs="Calibri"/>
          <w:b/>
          <w:snapToGrid w:val="0"/>
        </w:rPr>
        <w:t xml:space="preserve">LAST_CHANGED_DATE: </w:t>
      </w:r>
      <w:r w:rsidRPr="00EE0256">
        <w:rPr>
          <w:rFonts w:ascii="Calibri" w:hAnsi="Calibri" w:cs="Calibri"/>
          <w:snapToGrid w:val="0"/>
        </w:rPr>
        <w:t>(date) Date the record was last changed.</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w:t>
      </w:r>
      <w:r w:rsidRPr="00EE0256">
        <w:rPr>
          <w:rFonts w:ascii="Calibri" w:hAnsi="Calibri" w:cs="Calibri"/>
          <w:snapToGrid w:val="0"/>
        </w:rPr>
        <w:tab/>
        <w:t xml:space="preserve">MM/DD/YYYY </w:t>
      </w:r>
    </w:p>
    <w:p w:rsidR="00C22513" w:rsidRPr="00EE0256" w:rsidRDefault="00C22513" w:rsidP="00C22513">
      <w:pPr>
        <w:rPr>
          <w:rFonts w:ascii="Calibri" w:hAnsi="Calibri" w:cs="Calibri"/>
          <w:snapToGrid w:val="0"/>
        </w:rPr>
      </w:pPr>
      <w:r w:rsidRPr="00EE0256">
        <w:rPr>
          <w:rFonts w:ascii="Calibri" w:hAnsi="Calibri" w:cs="Calibri"/>
          <w:b/>
          <w:snapToGrid w:val="0"/>
        </w:rPr>
        <w:t>Ex:</w:t>
      </w:r>
      <w:r w:rsidRPr="00EE0256">
        <w:rPr>
          <w:rFonts w:ascii="Calibri" w:hAnsi="Calibri" w:cs="Calibri"/>
          <w:b/>
          <w:snapToGrid w:val="0"/>
        </w:rPr>
        <w:tab/>
      </w:r>
      <w:r w:rsidRPr="00EE0256">
        <w:rPr>
          <w:rFonts w:ascii="Calibri" w:hAnsi="Calibri" w:cs="Calibri"/>
          <w:b/>
          <w:snapToGrid w:val="0"/>
        </w:rPr>
        <w:tab/>
      </w:r>
      <w:r w:rsidRPr="00EE0256">
        <w:rPr>
          <w:rFonts w:ascii="Calibri" w:hAnsi="Calibri" w:cs="Calibri"/>
          <w:snapToGrid w:val="0"/>
        </w:rPr>
        <w:t>10/23/2012</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i/>
          <w:snapToGrid w:val="0"/>
        </w:rPr>
      </w:pPr>
      <w:r w:rsidRPr="00EE0256">
        <w:rPr>
          <w:rFonts w:ascii="Calibri" w:hAnsi="Calibri" w:cs="Calibri"/>
          <w:b/>
          <w:snapToGrid w:val="0"/>
        </w:rPr>
        <w:t>SHAPE_PERCENT_OPEN_AMT</w:t>
      </w:r>
      <w:r w:rsidRPr="00EE0256">
        <w:rPr>
          <w:rFonts w:ascii="Calibri" w:hAnsi="Calibri" w:cs="Calibri"/>
          <w:snapToGrid w:val="0"/>
        </w:rPr>
        <w:t>: (</w:t>
      </w:r>
      <w:proofErr w:type="gramStart"/>
      <w:r w:rsidRPr="00EE0256">
        <w:rPr>
          <w:rFonts w:ascii="Calibri" w:hAnsi="Calibri" w:cs="Calibri"/>
          <w:snapToGrid w:val="0"/>
        </w:rPr>
        <w:t>double)  Percent</w:t>
      </w:r>
      <w:proofErr w:type="gramEnd"/>
      <w:r w:rsidRPr="00EE0256">
        <w:rPr>
          <w:rFonts w:ascii="Calibri" w:hAnsi="Calibri" w:cs="Calibri"/>
          <w:snapToGrid w:val="0"/>
        </w:rPr>
        <w:t xml:space="preserve"> of PLSS shape open for recreation by order number.  </w:t>
      </w:r>
      <w:r w:rsidRPr="00EE0256">
        <w:rPr>
          <w:rFonts w:ascii="Calibri" w:hAnsi="Calibri" w:cs="Calibri"/>
          <w:i/>
          <w:snapToGrid w:val="0"/>
        </w:rPr>
        <w:t xml:space="preserve">Due to differences between shape </w:t>
      </w:r>
      <w:r>
        <w:rPr>
          <w:rFonts w:ascii="Calibri" w:hAnsi="Calibri" w:cs="Calibri"/>
          <w:i/>
          <w:snapToGrid w:val="0"/>
        </w:rPr>
        <w:t>GIS</w:t>
      </w:r>
      <w:r w:rsidRPr="00EE0256">
        <w:rPr>
          <w:rFonts w:ascii="Calibri" w:hAnsi="Calibri" w:cs="Calibri"/>
          <w:i/>
          <w:snapToGrid w:val="0"/>
        </w:rPr>
        <w:t xml:space="preserve"> calculated acreage, and PLSS identified acreage, this number may be larger than 100, and should only be used as an approximation.</w:t>
      </w:r>
    </w:p>
    <w:p w:rsidR="00C22513" w:rsidRPr="001A4C51"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b/>
          <w:snapToGrid w:val="0"/>
        </w:rPr>
        <w:tab/>
      </w:r>
      <w:r w:rsidRPr="001A4C51">
        <w:rPr>
          <w:rFonts w:ascii="Calibri" w:hAnsi="Calibri" w:cs="Calibri"/>
          <w:snapToGrid w:val="0"/>
        </w:rPr>
        <w:t>(</w:t>
      </w:r>
      <w:proofErr w:type="spellStart"/>
      <w:r w:rsidRPr="001A4C51">
        <w:rPr>
          <w:rFonts w:ascii="Calibri" w:hAnsi="Calibri" w:cs="Calibri"/>
          <w:snapToGrid w:val="0"/>
        </w:rPr>
        <w:t>acre_open_in_plss_amt</w:t>
      </w:r>
      <w:proofErr w:type="spellEnd"/>
      <w:r w:rsidRPr="001A4C51">
        <w:rPr>
          <w:rFonts w:ascii="Calibri" w:hAnsi="Calibri" w:cs="Calibri"/>
          <w:snapToGrid w:val="0"/>
        </w:rPr>
        <w:t xml:space="preserve"> / </w:t>
      </w:r>
      <w:proofErr w:type="spellStart"/>
      <w:r w:rsidRPr="001A4C51">
        <w:rPr>
          <w:rFonts w:ascii="Calibri" w:hAnsi="Calibri" w:cs="Calibri"/>
          <w:snapToGrid w:val="0"/>
        </w:rPr>
        <w:t>shape_acre_</w:t>
      </w:r>
      <w:proofErr w:type="gramStart"/>
      <w:r w:rsidRPr="001A4C51">
        <w:rPr>
          <w:rFonts w:ascii="Calibri" w:hAnsi="Calibri" w:cs="Calibri"/>
          <w:snapToGrid w:val="0"/>
        </w:rPr>
        <w:t>amt</w:t>
      </w:r>
      <w:proofErr w:type="spellEnd"/>
      <w:r w:rsidRPr="001A4C51">
        <w:rPr>
          <w:rFonts w:ascii="Calibri" w:hAnsi="Calibri" w:cs="Calibri"/>
          <w:snapToGrid w:val="0"/>
        </w:rPr>
        <w:t>)*</w:t>
      </w:r>
      <w:proofErr w:type="gramEnd"/>
      <w:r w:rsidRPr="001A4C51">
        <w:rPr>
          <w:rFonts w:ascii="Calibri" w:hAnsi="Calibri" w:cs="Calibri"/>
          <w:snapToGrid w:val="0"/>
        </w:rPr>
        <w:t>100</w:t>
      </w:r>
    </w:p>
    <w:p w:rsidR="00C22513" w:rsidRPr="00EE0256" w:rsidRDefault="00C22513" w:rsidP="00C22513">
      <w:pPr>
        <w:rPr>
          <w:rFonts w:ascii="Calibri" w:hAnsi="Calibri" w:cs="Calibri"/>
          <w:snapToGrid w:val="0"/>
        </w:rPr>
      </w:pPr>
      <w:r w:rsidRPr="00EE0256">
        <w:rPr>
          <w:rFonts w:ascii="Calibri" w:hAnsi="Calibri" w:cs="Calibri"/>
          <w:b/>
          <w:snapToGrid w:val="0"/>
        </w:rPr>
        <w:t>Ex</w:t>
      </w:r>
      <w:r>
        <w:rPr>
          <w:rFonts w:ascii="Calibri" w:hAnsi="Calibri" w:cs="Calibri"/>
          <w:snapToGrid w:val="0"/>
        </w:rPr>
        <w:t>:</w:t>
      </w:r>
      <w:r>
        <w:rPr>
          <w:rFonts w:ascii="Calibri" w:hAnsi="Calibri" w:cs="Calibri"/>
          <w:snapToGrid w:val="0"/>
        </w:rPr>
        <w:tab/>
      </w:r>
      <w:r>
        <w:rPr>
          <w:rFonts w:ascii="Calibri" w:hAnsi="Calibri" w:cs="Calibri"/>
          <w:snapToGrid w:val="0"/>
        </w:rPr>
        <w:tab/>
        <w:t>91.38</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i/>
          <w:snapToGrid w:val="0"/>
        </w:rPr>
      </w:pPr>
      <w:r w:rsidRPr="00EE0256">
        <w:rPr>
          <w:rFonts w:ascii="Calibri" w:hAnsi="Calibri" w:cs="Calibri"/>
          <w:b/>
          <w:snapToGrid w:val="0"/>
        </w:rPr>
        <w:t>SHAPE_ACRE_AMT</w:t>
      </w:r>
      <w:r w:rsidRPr="00EE0256">
        <w:rPr>
          <w:rFonts w:ascii="Calibri" w:hAnsi="Calibri" w:cs="Calibri"/>
          <w:snapToGrid w:val="0"/>
        </w:rPr>
        <w:t>: (</w:t>
      </w:r>
      <w:proofErr w:type="gramStart"/>
      <w:r w:rsidRPr="00EE0256">
        <w:rPr>
          <w:rFonts w:ascii="Calibri" w:hAnsi="Calibri" w:cs="Calibri"/>
          <w:snapToGrid w:val="0"/>
        </w:rPr>
        <w:t>double)  GIS</w:t>
      </w:r>
      <w:proofErr w:type="gramEnd"/>
      <w:r w:rsidRPr="00EE0256">
        <w:rPr>
          <w:rFonts w:ascii="Calibri" w:hAnsi="Calibri" w:cs="Calibri"/>
          <w:snapToGrid w:val="0"/>
        </w:rPr>
        <w:t xml:space="preserve"> calculated shape acreage.  </w:t>
      </w:r>
      <w:r w:rsidRPr="00EE0256">
        <w:rPr>
          <w:rFonts w:ascii="Calibri" w:hAnsi="Calibri" w:cs="Calibri"/>
          <w:i/>
          <w:snapToGrid w:val="0"/>
        </w:rPr>
        <w:t xml:space="preserve">(Used in </w:t>
      </w:r>
      <w:proofErr w:type="spellStart"/>
      <w:r w:rsidRPr="00EE0256">
        <w:rPr>
          <w:rFonts w:ascii="Calibri" w:hAnsi="Calibri" w:cs="Calibri"/>
          <w:i/>
          <w:snapToGrid w:val="0"/>
        </w:rPr>
        <w:t>shape_percent_open_amt</w:t>
      </w:r>
      <w:proofErr w:type="spellEnd"/>
      <w:r w:rsidRPr="00EE0256">
        <w:rPr>
          <w:rFonts w:ascii="Calibri" w:hAnsi="Calibri" w:cs="Calibri"/>
          <w:i/>
          <w:snapToGrid w:val="0"/>
        </w:rPr>
        <w:t xml:space="preserve"> field.)</w:t>
      </w:r>
    </w:p>
    <w:p w:rsidR="00C22513" w:rsidRPr="00EE0256" w:rsidRDefault="00C22513" w:rsidP="00C22513">
      <w:pPr>
        <w:rPr>
          <w:rFonts w:ascii="Calibri" w:hAnsi="Calibri" w:cs="Calibri"/>
          <w:b/>
          <w:snapToGrid w:val="0"/>
        </w:rPr>
      </w:pPr>
    </w:p>
    <w:p w:rsidR="00C22513" w:rsidRPr="00EE0256" w:rsidRDefault="00C22513" w:rsidP="00C22513">
      <w:pPr>
        <w:rPr>
          <w:rFonts w:ascii="Calibri" w:hAnsi="Calibri" w:cs="Calibri"/>
          <w:i/>
          <w:snapToGrid w:val="0"/>
        </w:rPr>
      </w:pPr>
      <w:r w:rsidRPr="00EE0256">
        <w:rPr>
          <w:rFonts w:ascii="Calibri" w:hAnsi="Calibri" w:cs="Calibri"/>
          <w:b/>
          <w:snapToGrid w:val="0"/>
        </w:rPr>
        <w:t>ACCESS_TEXT</w:t>
      </w:r>
      <w:r w:rsidRPr="00EE0256">
        <w:rPr>
          <w:rFonts w:ascii="Calibri" w:hAnsi="Calibri" w:cs="Calibri"/>
          <w:snapToGrid w:val="0"/>
        </w:rPr>
        <w:t>: (t, 1</w:t>
      </w:r>
      <w:proofErr w:type="gramStart"/>
      <w:r w:rsidRPr="00EE0256">
        <w:rPr>
          <w:rFonts w:ascii="Calibri" w:hAnsi="Calibri" w:cs="Calibri"/>
          <w:snapToGrid w:val="0"/>
        </w:rPr>
        <w:t>)  Indicates</w:t>
      </w:r>
      <w:proofErr w:type="gramEnd"/>
      <w:r w:rsidRPr="00EE0256">
        <w:rPr>
          <w:rFonts w:ascii="Calibri" w:hAnsi="Calibri" w:cs="Calibri"/>
          <w:snapToGrid w:val="0"/>
        </w:rPr>
        <w:t xml:space="preserve"> whether the quarter-quarter contains areas which are open to the public, closed to the public, or both.</w:t>
      </w:r>
    </w:p>
    <w:p w:rsidR="00C22513" w:rsidRPr="00EE0256" w:rsidRDefault="00C22513" w:rsidP="00C22513">
      <w:pPr>
        <w:rPr>
          <w:rFonts w:ascii="Calibri" w:hAnsi="Calibri" w:cs="Calibri"/>
          <w:snapToGrid w:val="0"/>
        </w:rPr>
      </w:pPr>
      <w:r w:rsidRPr="00EE0256">
        <w:rPr>
          <w:rFonts w:ascii="Calibri" w:hAnsi="Calibri" w:cs="Calibri"/>
          <w:b/>
          <w:snapToGrid w:val="0"/>
        </w:rPr>
        <w:t>Format:</w:t>
      </w:r>
      <w:r w:rsidRPr="00EE0256">
        <w:rPr>
          <w:rFonts w:ascii="Calibri" w:hAnsi="Calibri" w:cs="Calibri"/>
          <w:b/>
          <w:snapToGrid w:val="0"/>
        </w:rPr>
        <w:tab/>
      </w:r>
      <w:r w:rsidRPr="00EE0256">
        <w:rPr>
          <w:rFonts w:ascii="Calibri" w:hAnsi="Calibri" w:cs="Calibri"/>
          <w:snapToGrid w:val="0"/>
        </w:rPr>
        <w:t>ALL CAPS</w:t>
      </w:r>
    </w:p>
    <w:p w:rsidR="00C22513" w:rsidRPr="00EE0256" w:rsidRDefault="00C22513" w:rsidP="00C22513">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O</w:t>
      </w:r>
      <w:r w:rsidRPr="00EE0256">
        <w:rPr>
          <w:rFonts w:ascii="Calibri" w:hAnsi="Calibri" w:cs="Calibri"/>
          <w:snapToGrid w:val="0"/>
        </w:rPr>
        <w:tab/>
      </w:r>
      <w:r w:rsidRPr="00EE0256">
        <w:rPr>
          <w:rFonts w:ascii="Calibri" w:hAnsi="Calibri" w:cs="Calibri"/>
          <w:snapToGrid w:val="0"/>
        </w:rPr>
        <w:tab/>
        <w:t>QQ contains areas that are Open to the public</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C</w:t>
      </w:r>
      <w:r w:rsidRPr="00EE0256">
        <w:rPr>
          <w:rFonts w:ascii="Calibri" w:hAnsi="Calibri" w:cs="Calibri"/>
          <w:snapToGrid w:val="0"/>
        </w:rPr>
        <w:tab/>
      </w:r>
      <w:r w:rsidRPr="00EE0256">
        <w:rPr>
          <w:rFonts w:ascii="Calibri" w:hAnsi="Calibri" w:cs="Calibri"/>
          <w:snapToGrid w:val="0"/>
        </w:rPr>
        <w:tab/>
        <w:t>QQ contains areas that are Closed to the public</w:t>
      </w:r>
    </w:p>
    <w:p w:rsidR="00C22513" w:rsidRPr="00EE0256" w:rsidRDefault="00C22513" w:rsidP="00C22513">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B</w:t>
      </w:r>
      <w:r w:rsidRPr="00EE0256">
        <w:rPr>
          <w:rFonts w:ascii="Calibri" w:hAnsi="Calibri" w:cs="Calibri"/>
          <w:snapToGrid w:val="0"/>
        </w:rPr>
        <w:tab/>
      </w:r>
      <w:r w:rsidRPr="00EE0256">
        <w:rPr>
          <w:rFonts w:ascii="Calibri" w:hAnsi="Calibri" w:cs="Calibri"/>
          <w:snapToGrid w:val="0"/>
        </w:rPr>
        <w:tab/>
      </w:r>
      <w:r>
        <w:rPr>
          <w:rFonts w:ascii="Calibri" w:hAnsi="Calibri" w:cs="Calibri"/>
          <w:snapToGrid w:val="0"/>
        </w:rPr>
        <w:t>QQ contains B</w:t>
      </w:r>
      <w:r w:rsidRPr="00EE0256">
        <w:rPr>
          <w:rFonts w:ascii="Calibri" w:hAnsi="Calibri" w:cs="Calibri"/>
          <w:snapToGrid w:val="0"/>
        </w:rPr>
        <w:t>oth open and closed areas.</w:t>
      </w:r>
    </w:p>
    <w:p w:rsidR="00C22513" w:rsidRPr="00EE0256" w:rsidRDefault="00C22513" w:rsidP="00C22513">
      <w:pPr>
        <w:rPr>
          <w:rFonts w:ascii="Calibri" w:hAnsi="Calibri" w:cs="Calibri"/>
          <w:b/>
          <w:snapToGrid w:val="0"/>
        </w:rPr>
      </w:pPr>
    </w:p>
    <w:p w:rsidR="00B22E0F" w:rsidRDefault="00C22513" w:rsidP="00C22513">
      <w:pPr>
        <w:rPr>
          <w:rFonts w:ascii="Calibri" w:hAnsi="Calibri" w:cs="Calibri"/>
          <w:snapToGrid w:val="0"/>
        </w:rPr>
      </w:pPr>
      <w:r w:rsidRPr="00EE0256">
        <w:rPr>
          <w:rFonts w:ascii="Calibri" w:hAnsi="Calibri" w:cs="Calibri"/>
          <w:b/>
          <w:snapToGrid w:val="0"/>
        </w:rPr>
        <w:t>SHAPE:</w:t>
      </w:r>
      <w:r w:rsidRPr="00EE0256">
        <w:rPr>
          <w:rFonts w:ascii="Calibri" w:hAnsi="Calibri" w:cs="Calibri"/>
          <w:snapToGrid w:val="0"/>
        </w:rPr>
        <w:t xml:space="preserve"> The shape geometry of the feature.</w:t>
      </w:r>
    </w:p>
    <w:p w:rsidR="00C22513" w:rsidRDefault="00C22513" w:rsidP="00C22513"/>
    <w:p w:rsidR="00B22E0F" w:rsidRDefault="00B22E0F"/>
    <w:p w:rsidR="00B22E0F" w:rsidRDefault="00B22E0F">
      <w:r w:rsidRPr="00B22E0F">
        <w:rPr>
          <w:rStyle w:val="Heading3Char"/>
        </w:rPr>
        <w:t>ADDITIONAL INFORMATION</w:t>
      </w:r>
      <w:r>
        <w:t>:</w:t>
      </w:r>
    </w:p>
    <w:p w:rsidR="00C22513" w:rsidRPr="00EE0256" w:rsidRDefault="00C22513" w:rsidP="00C22513">
      <w:pPr>
        <w:tabs>
          <w:tab w:val="left" w:pos="2906"/>
        </w:tabs>
        <w:rPr>
          <w:rFonts w:ascii="Calibri" w:hAnsi="Calibri" w:cs="Calibri"/>
        </w:rPr>
      </w:pPr>
      <w:r w:rsidRPr="00EE0256">
        <w:rPr>
          <w:rFonts w:ascii="Calibri" w:hAnsi="Calibri" w:cs="Calibri"/>
        </w:rPr>
        <w:t xml:space="preserve">Taxlaw programs:  </w:t>
      </w:r>
      <w:hyperlink r:id="rId15" w:history="1">
        <w:r w:rsidRPr="00EE0256">
          <w:rPr>
            <w:rStyle w:val="Hyperlink"/>
            <w:rFonts w:ascii="Calibri" w:hAnsi="Calibri" w:cs="Calibri"/>
          </w:rPr>
          <w:t>http://dnr.wi.gov/topic/ForestLandowners/tax.html</w:t>
        </w:r>
      </w:hyperlink>
      <w:r w:rsidRPr="00EE0256">
        <w:rPr>
          <w:rFonts w:ascii="Calibri" w:hAnsi="Calibri" w:cs="Calibri"/>
        </w:rPr>
        <w:t xml:space="preserve"> </w:t>
      </w:r>
    </w:p>
    <w:p w:rsidR="00BD456E" w:rsidRDefault="00C22513" w:rsidP="00C22513">
      <w:pPr>
        <w:rPr>
          <w:rFonts w:ascii="Calibri" w:hAnsi="Calibri" w:cs="Calibri"/>
        </w:rPr>
      </w:pPr>
      <w:r w:rsidRPr="00EE0256">
        <w:rPr>
          <w:rFonts w:ascii="Calibri" w:hAnsi="Calibri" w:cs="Calibri"/>
        </w:rPr>
        <w:t xml:space="preserve">Web mapping application:  </w:t>
      </w:r>
      <w:hyperlink r:id="rId16" w:history="1">
        <w:r w:rsidRPr="003C5C8F">
          <w:rPr>
            <w:rStyle w:val="Hyperlink"/>
            <w:rFonts w:ascii="Calibri" w:hAnsi="Calibri" w:cs="Calibri"/>
          </w:rPr>
          <w:t>http://dnr.wi.gov/topic/forestlandowners/opentopublicapp.html</w:t>
        </w:r>
      </w:hyperlink>
    </w:p>
    <w:p w:rsidR="00C22513" w:rsidRDefault="00C22513" w:rsidP="00C22513">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Associated Data</w:t>
      </w:r>
      <w:r w:rsidR="00051CE8">
        <w:rPr>
          <w:rFonts w:ascii="Gill Sans MT" w:eastAsiaTheme="majorEastAsia" w:hAnsi="Gill Sans MT" w:cstheme="majorBidi"/>
          <w:b/>
          <w:bCs/>
        </w:rPr>
        <w:t>/Documentation</w:t>
      </w:r>
      <w:r>
        <w:t>:</w:t>
      </w:r>
    </w:p>
    <w:p w:rsidR="0090251C" w:rsidRDefault="0090251C" w:rsidP="00C22513">
      <w:pPr>
        <w:rPr>
          <w:rFonts w:ascii="Calibri" w:hAnsi="Calibri" w:cs="Calibri"/>
          <w:b/>
        </w:rPr>
      </w:pPr>
    </w:p>
    <w:p w:rsidR="00C22513" w:rsidRPr="0054578C" w:rsidRDefault="00C22513" w:rsidP="00C22513">
      <w:pPr>
        <w:rPr>
          <w:rFonts w:ascii="Calibri" w:hAnsi="Calibri" w:cs="Calibri"/>
          <w:b/>
        </w:rPr>
      </w:pPr>
      <w:r w:rsidRPr="0090251C">
        <w:rPr>
          <w:rFonts w:ascii="Gill Sans MT" w:eastAsiaTheme="majorEastAsia" w:hAnsi="Gill Sans MT" w:cstheme="majorBidi"/>
          <w:b/>
          <w:bCs/>
        </w:rPr>
        <w:t>Copyright</w:t>
      </w:r>
    </w:p>
    <w:p w:rsidR="00C22513" w:rsidRPr="0054578C" w:rsidRDefault="00C22513" w:rsidP="00C22513">
      <w:pPr>
        <w:tabs>
          <w:tab w:val="left" w:pos="2906"/>
        </w:tabs>
        <w:rPr>
          <w:rFonts w:ascii="Calibri" w:hAnsi="Calibri" w:cs="Calibri"/>
        </w:rPr>
      </w:pPr>
      <w:r w:rsidRPr="0054578C">
        <w:rPr>
          <w:rFonts w:ascii="Calibri" w:hAnsi="Calibri" w:cs="Calibri"/>
        </w:rPr>
        <w:t xml:space="preserve">The material is for the noncommercial use of the </w:t>
      </w:r>
      <w:proofErr w:type="gramStart"/>
      <w:r w:rsidRPr="0054578C">
        <w:rPr>
          <w:rFonts w:ascii="Calibri" w:hAnsi="Calibri" w:cs="Calibri"/>
        </w:rPr>
        <w:t>general public</w:t>
      </w:r>
      <w:proofErr w:type="gramEnd"/>
      <w:r w:rsidRPr="0054578C">
        <w:rPr>
          <w:rFonts w:ascii="Calibri" w:hAnsi="Calibri" w:cs="Calibri"/>
        </w:rPr>
        <w:t xml:space="preserve">. The fair use guidelines of the U.S. copyright statutes apply to all material on the Department of Natural Resources Webpages and linked agency Webpages. The Department of Natural Resources shall remain the sole and exclusive owner of all rights, title and interest in and to all specifically copyrighted information created and posted for inclusion in this system. Photographs and graphics on the Department website are either the property of the state department or the state agency that holds a license to use and display the material. For copy or use of information on the Department website that is outside of the fair use provisions of copyright law, please seek permission from the individual listed as responsible for the page. If you have any questions on using material on the Department web </w:t>
      </w:r>
      <w:proofErr w:type="gramStart"/>
      <w:r w:rsidRPr="0054578C">
        <w:rPr>
          <w:rFonts w:ascii="Calibri" w:hAnsi="Calibri" w:cs="Calibri"/>
        </w:rPr>
        <w:t>pages</w:t>
      </w:r>
      <w:proofErr w:type="gramEnd"/>
      <w:r w:rsidRPr="0054578C">
        <w:rPr>
          <w:rFonts w:ascii="Calibri" w:hAnsi="Calibri" w:cs="Calibri"/>
        </w:rPr>
        <w:t xml:space="preserve"> please e-mail the specific page webmaster for permission requests. If you cannot identify the web page contact, please direct inquiries to Department by using the </w:t>
      </w:r>
      <w:hyperlink r:id="rId17" w:history="1">
        <w:r w:rsidRPr="00C43B88">
          <w:rPr>
            <w:rStyle w:val="Hyperlink"/>
            <w:rFonts w:ascii="Calibri" w:hAnsi="Calibri" w:cs="Calibri"/>
          </w:rPr>
          <w:t>feedback form</w:t>
        </w:r>
      </w:hyperlink>
      <w:r w:rsidRPr="0054578C">
        <w:rPr>
          <w:rFonts w:ascii="Calibri" w:hAnsi="Calibri" w:cs="Calibri"/>
        </w:rPr>
        <w:t>.: If permission to reproduce or redistribute is granted, the following statement shall be included, "Reproduced with permission from the Department of Natural Resources ".</w:t>
      </w:r>
    </w:p>
    <w:p w:rsidR="00B22E0F" w:rsidRDefault="00B22E0F"/>
    <w:p w:rsidR="00B22E0F" w:rsidRDefault="00B22E0F">
      <w:r w:rsidRPr="00B22E0F">
        <w:rPr>
          <w:rFonts w:ascii="Gill Sans MT" w:eastAsiaTheme="majorEastAsia" w:hAnsi="Gill Sans MT" w:cstheme="majorBidi"/>
          <w:b/>
          <w:bCs/>
        </w:rPr>
        <w:lastRenderedPageBreak/>
        <w:t>User Advisory</w:t>
      </w:r>
      <w:r>
        <w:t>:</w:t>
      </w:r>
    </w:p>
    <w:p w:rsidR="00B22E0F" w:rsidRDefault="001961E9" w:rsidP="00B22E0F">
      <w:hyperlink r:id="rId18" w:history="1">
        <w:r w:rsidR="00B22E0F" w:rsidRPr="007A429C">
          <w:rPr>
            <w:rStyle w:val="Hyperlink"/>
            <w:rFonts w:ascii="Calibri" w:hAnsi="Calibri" w:cs="Calibri"/>
            <w:b/>
          </w:rPr>
          <w:t>http://dnr.wi.gov/legal/acceptableuse.html</w:t>
        </w:r>
      </w:hyperlink>
      <w:r w:rsidR="00B22E0F" w:rsidRPr="007A429C">
        <w:t xml:space="preserve"> </w:t>
      </w:r>
    </w:p>
    <w:p w:rsidR="00B22E0F" w:rsidRPr="007A429C" w:rsidRDefault="001961E9" w:rsidP="00B22E0F">
      <w:hyperlink r:id="rId19" w:history="1">
        <w:r w:rsidR="00B22E0F" w:rsidRPr="007A429C">
          <w:rPr>
            <w:rStyle w:val="Hyperlink"/>
            <w:rFonts w:ascii="Calibri" w:hAnsi="Calibri" w:cs="Calibri"/>
            <w:b/>
          </w:rPr>
          <w:t>http://dnr.wi.gov/legal/</w:t>
        </w:r>
      </w:hyperlink>
      <w:r w:rsidR="00B22E0F" w:rsidRPr="007A429C">
        <w:t xml:space="preserve">  </w:t>
      </w:r>
    </w:p>
    <w:p w:rsidR="00B22E0F" w:rsidRPr="00E50616" w:rsidRDefault="00B22E0F" w:rsidP="00B22E0F">
      <w:pPr>
        <w:autoSpaceDE w:val="0"/>
        <w:autoSpaceDN w:val="0"/>
        <w:adjustRightInd w:val="0"/>
        <w:rPr>
          <w:rFonts w:ascii="Calibri" w:hAnsi="Calibri" w:cs="Comic Sans MS"/>
          <w:u w:val="single"/>
        </w:rPr>
      </w:pPr>
    </w:p>
    <w:p w:rsidR="0090251C" w:rsidRPr="00EE0256" w:rsidRDefault="0090251C" w:rsidP="0090251C">
      <w:pPr>
        <w:rPr>
          <w:rFonts w:ascii="Calibri" w:hAnsi="Calibri" w:cs="Calibri"/>
        </w:rPr>
      </w:pPr>
      <w:r w:rsidRPr="00EE0256">
        <w:rPr>
          <w:rFonts w:ascii="Calibri" w:hAnsi="Calibri" w:cs="Calibri"/>
        </w:rPr>
        <w:t xml:space="preserve">This is a generalized spatial representation of lands enrolled by landowners in the Managed Forest Law and Forest Crop Law programs.  Enrolled parcels are represented by the 40-acre quarter-quarter they lie within; however, the actual size of the enrolled property may be as small as 10 acres. </w:t>
      </w:r>
    </w:p>
    <w:p w:rsidR="0090251C" w:rsidRPr="00EE0256" w:rsidRDefault="0090251C" w:rsidP="0090251C">
      <w:pPr>
        <w:rPr>
          <w:rFonts w:ascii="Calibri" w:hAnsi="Calibri" w:cs="Calibri"/>
        </w:rPr>
      </w:pPr>
    </w:p>
    <w:p w:rsidR="0090251C" w:rsidRPr="00EE0256" w:rsidRDefault="0090251C" w:rsidP="0090251C">
      <w:pPr>
        <w:rPr>
          <w:rFonts w:ascii="Calibri" w:hAnsi="Calibri" w:cs="Calibri"/>
        </w:rPr>
      </w:pPr>
      <w:r w:rsidRPr="00EE0256">
        <w:rPr>
          <w:rFonts w:ascii="Calibri" w:hAnsi="Calibri" w:cs="Calibri"/>
        </w:rPr>
        <w:t xml:space="preserve">Certain government lots or fractional lots, which cannot be represented by a PLSS quarter-quarter number, </w:t>
      </w:r>
      <w:r>
        <w:rPr>
          <w:rFonts w:ascii="Calibri" w:hAnsi="Calibri" w:cs="Calibri"/>
        </w:rPr>
        <w:t xml:space="preserve">may be </w:t>
      </w:r>
      <w:r w:rsidRPr="00EE0256">
        <w:rPr>
          <w:rFonts w:ascii="Calibri" w:hAnsi="Calibri" w:cs="Calibri"/>
        </w:rPr>
        <w:t>included in this GIS layer</w:t>
      </w:r>
      <w:r>
        <w:rPr>
          <w:rFonts w:ascii="Calibri" w:hAnsi="Calibri" w:cs="Calibri"/>
        </w:rPr>
        <w:t xml:space="preserve"> at the QQ, Q, or Section level</w:t>
      </w:r>
      <w:r w:rsidRPr="00EE0256">
        <w:rPr>
          <w:rFonts w:ascii="Calibri" w:hAnsi="Calibri" w:cs="Calibri"/>
        </w:rPr>
        <w:t xml:space="preserve">.  An estimated </w:t>
      </w:r>
      <w:r>
        <w:rPr>
          <w:rFonts w:ascii="Calibri" w:hAnsi="Calibri" w:cs="Calibri"/>
        </w:rPr>
        <w:t>1</w:t>
      </w:r>
      <w:r w:rsidRPr="00EE0256">
        <w:rPr>
          <w:rFonts w:ascii="Calibri" w:hAnsi="Calibri" w:cs="Calibri"/>
        </w:rPr>
        <w:t xml:space="preserve">% of the MFL lands are </w:t>
      </w:r>
      <w:r>
        <w:rPr>
          <w:rFonts w:ascii="Calibri" w:hAnsi="Calibri" w:cs="Calibri"/>
        </w:rPr>
        <w:t>represented in this manner.  Look to the “PLSS_LEVEL_ABBR” field for the PLSS level to which records are located.</w:t>
      </w:r>
      <w:r w:rsidRPr="00EE0256">
        <w:rPr>
          <w:rFonts w:ascii="Calibri" w:hAnsi="Calibri" w:cs="Calibri"/>
        </w:rPr>
        <w:t xml:space="preserve"> </w:t>
      </w:r>
    </w:p>
    <w:p w:rsidR="0090251C" w:rsidRDefault="0090251C" w:rsidP="00B22E0F">
      <w:pPr>
        <w:autoSpaceDE w:val="0"/>
        <w:autoSpaceDN w:val="0"/>
        <w:adjustRightInd w:val="0"/>
        <w:rPr>
          <w:rFonts w:ascii="Calibri" w:hAnsi="Calibri" w:cs="Verdana"/>
        </w:rPr>
      </w:pPr>
    </w:p>
    <w:p w:rsidR="00B22E0F" w:rsidRPr="00E50616" w:rsidRDefault="00B22E0F" w:rsidP="00B22E0F">
      <w:pPr>
        <w:autoSpaceDE w:val="0"/>
        <w:autoSpaceDN w:val="0"/>
        <w:adjustRightInd w:val="0"/>
        <w:rPr>
          <w:rFonts w:ascii="Calibri" w:hAnsi="Calibri" w:cs="Verdana"/>
        </w:rPr>
      </w:pPr>
      <w:r w:rsidRPr="00E50616">
        <w:rPr>
          <w:rFonts w:ascii="Calibri" w:hAnsi="Calibri" w:cs="Verdana"/>
        </w:rPr>
        <w:t xml:space="preserve">Neither the Department of Natural Resources nor any of its employees shall be held liable for any improper or incorrect use of the information described and/or contained herein and assumes no responsibility for anyone's use of the information.  Furthermore, no warranty, expressed or implied, is made regarding accuracy, adequacy, completeness, legality, reliability or usefulness of any information. The Department provides this information on an "as is" basis. The Department has made reasonable efforts to provide you with accurate </w:t>
      </w:r>
      <w:proofErr w:type="gramStart"/>
      <w:r w:rsidRPr="00E50616">
        <w:rPr>
          <w:rFonts w:ascii="Calibri" w:hAnsi="Calibri" w:cs="Verdana"/>
        </w:rPr>
        <w:t>information, but</w:t>
      </w:r>
      <w:proofErr w:type="gramEnd"/>
      <w:r w:rsidRPr="00E50616">
        <w:rPr>
          <w:rFonts w:ascii="Calibri" w:hAnsi="Calibri" w:cs="Verdana"/>
        </w:rPr>
        <w:t xml:space="preserve"> cannot exclude the possibility of errors or omissions in sources or of changes in actual conditions. Changes may be periodically made to the information herein; these changes may or may not be incorporated in any new version of the data. If you have obtained information from the Department from a source other than the Department, be aware that electronic data can be altered </w:t>
      </w:r>
      <w:proofErr w:type="gramStart"/>
      <w:r w:rsidRPr="00E50616">
        <w:rPr>
          <w:rFonts w:ascii="Calibri" w:hAnsi="Calibri" w:cs="Verdana"/>
        </w:rPr>
        <w:t>subsequent to</w:t>
      </w:r>
      <w:proofErr w:type="gramEnd"/>
      <w:r w:rsidRPr="00E50616">
        <w:rPr>
          <w:rFonts w:ascii="Calibri" w:hAnsi="Calibri" w:cs="Verdana"/>
        </w:rPr>
        <w:t xml:space="preserve"> original distribution. Data can also quickly become out-of-date. It is recommended that careful attention be paid to the contents of all data, and that the originator of the data or information be contacted with any questions regarding appropriate use.</w:t>
      </w:r>
    </w:p>
    <w:p w:rsidR="00B22E0F" w:rsidRDefault="00B22E0F"/>
    <w:p w:rsidR="00B22E0F" w:rsidRDefault="00B22E0F">
      <w:r w:rsidRPr="00B22E0F">
        <w:rPr>
          <w:rFonts w:ascii="Gill Sans MT" w:eastAsiaTheme="majorEastAsia" w:hAnsi="Gill Sans MT" w:cstheme="majorBidi"/>
          <w:b/>
          <w:bCs/>
        </w:rPr>
        <w:t>Disclaimer</w:t>
      </w:r>
      <w:r>
        <w:t>:</w:t>
      </w:r>
    </w:p>
    <w:p w:rsidR="00B22E0F" w:rsidRPr="00E50616" w:rsidRDefault="00B22E0F" w:rsidP="00B22E0F">
      <w:pPr>
        <w:rPr>
          <w:rFonts w:ascii="Calibri" w:hAnsi="Calibri"/>
          <w:i/>
          <w:snapToGrid w:val="0"/>
        </w:rPr>
      </w:pPr>
      <w:r w:rsidRPr="00E50616">
        <w:rPr>
          <w:rFonts w:ascii="Calibri" w:hAnsi="Calibri"/>
          <w:i/>
          <w:snapToGrid w:val="0"/>
        </w:rPr>
        <w:t>The following disclaimer should be included on publications using the Fire Protection Areas data:</w:t>
      </w:r>
    </w:p>
    <w:p w:rsidR="00B22E0F" w:rsidRPr="0090251C" w:rsidRDefault="00B22E0F">
      <w:pPr>
        <w:rPr>
          <w:rFonts w:ascii="Calibri" w:hAnsi="Calibri"/>
          <w:snapToGrid w:val="0"/>
        </w:rPr>
      </w:pPr>
      <w:r w:rsidRPr="00E50616">
        <w:rPr>
          <w:rFonts w:ascii="Calibri" w:hAnsi="Calibri" w:cs="Verdana"/>
        </w:rPr>
        <w:t xml:space="preserve">“The Department has made reasonable efforts to provide you with accurate </w:t>
      </w:r>
      <w:proofErr w:type="gramStart"/>
      <w:r w:rsidRPr="00E50616">
        <w:rPr>
          <w:rFonts w:ascii="Calibri" w:hAnsi="Calibri" w:cs="Verdana"/>
        </w:rPr>
        <w:t>information, but</w:t>
      </w:r>
      <w:proofErr w:type="gramEnd"/>
      <w:r w:rsidRPr="00E50616">
        <w:rPr>
          <w:rFonts w:ascii="Calibri" w:hAnsi="Calibri" w:cs="Verdana"/>
        </w:rPr>
        <w:t xml:space="preserve"> cannot exclude the possibility of errors or omissions in sources or of changes in actual conditions. The Department makes no warranties of any kind, either express or implied.  Changes may be periodically made to the information herein – contact the originator of the data with any questions regarding appropriate use.”</w:t>
      </w:r>
      <w:bookmarkStart w:id="2" w:name="copyright"/>
      <w:bookmarkEnd w:id="2"/>
    </w:p>
    <w:sectPr w:rsidR="00B22E0F" w:rsidRPr="0090251C">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513" w:rsidRDefault="00C22513" w:rsidP="007F2CAD">
      <w:r>
        <w:separator/>
      </w:r>
    </w:p>
  </w:endnote>
  <w:endnote w:type="continuationSeparator" w:id="0">
    <w:p w:rsidR="00C22513" w:rsidRDefault="00C22513" w:rsidP="007F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609" w:rsidRDefault="00C80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8297966"/>
      <w:docPartObj>
        <w:docPartGallery w:val="Page Numbers (Bottom of Page)"/>
        <w:docPartUnique/>
      </w:docPartObj>
    </w:sdtPr>
    <w:sdtEndPr>
      <w:rPr>
        <w:noProof/>
        <w:sz w:val="18"/>
      </w:rPr>
    </w:sdtEndPr>
    <w:sdtContent>
      <w:p w:rsidR="00AF72A6" w:rsidRPr="00AF72A6" w:rsidRDefault="00AF72A6">
        <w:pPr>
          <w:pStyle w:val="Footer"/>
          <w:jc w:val="right"/>
          <w:rPr>
            <w:sz w:val="18"/>
          </w:rPr>
        </w:pPr>
        <w:r w:rsidRPr="00AF72A6">
          <w:rPr>
            <w:sz w:val="18"/>
          </w:rPr>
          <w:fldChar w:fldCharType="begin"/>
        </w:r>
        <w:r w:rsidRPr="00AF72A6">
          <w:rPr>
            <w:sz w:val="18"/>
          </w:rPr>
          <w:instrText xml:space="preserve"> PAGE   \* MERGEFORMAT </w:instrText>
        </w:r>
        <w:r w:rsidRPr="00AF72A6">
          <w:rPr>
            <w:sz w:val="18"/>
          </w:rPr>
          <w:fldChar w:fldCharType="separate"/>
        </w:r>
        <w:r w:rsidR="00DD12E4">
          <w:rPr>
            <w:noProof/>
            <w:sz w:val="18"/>
          </w:rPr>
          <w:t>1</w:t>
        </w:r>
        <w:r w:rsidRPr="00AF72A6">
          <w:rPr>
            <w:noProof/>
            <w:sz w:val="18"/>
          </w:rPr>
          <w:fldChar w:fldCharType="end"/>
        </w:r>
      </w:p>
    </w:sdtContent>
  </w:sdt>
  <w:p w:rsidR="00AF72A6" w:rsidRDefault="00AF72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609" w:rsidRDefault="00C80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513" w:rsidRDefault="00C22513" w:rsidP="007F2CAD">
      <w:r>
        <w:separator/>
      </w:r>
    </w:p>
  </w:footnote>
  <w:footnote w:type="continuationSeparator" w:id="0">
    <w:p w:rsidR="00C22513" w:rsidRDefault="00C22513" w:rsidP="007F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609" w:rsidRDefault="00C80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D7E" w:rsidRPr="00546865" w:rsidRDefault="00664D7E" w:rsidP="00664D7E">
    <w:pPr>
      <w:jc w:val="right"/>
      <w:rPr>
        <w:i/>
        <w:color w:val="A6A6A6" w:themeColor="background1" w:themeShade="A6"/>
        <w:sz w:val="16"/>
      </w:rPr>
    </w:pPr>
    <w:bookmarkStart w:id="3" w:name="_Hlk529533082"/>
    <w:r>
      <w:rPr>
        <w:i/>
        <w:color w:val="A6A6A6" w:themeColor="background1" w:themeShade="A6"/>
        <w:sz w:val="16"/>
      </w:rPr>
      <w:t xml:space="preserve">Last Updated by: Bill Shockley - </w:t>
    </w:r>
    <w:r w:rsidRPr="00546865">
      <w:rPr>
        <w:i/>
        <w:color w:val="A6A6A6" w:themeColor="background1" w:themeShade="A6"/>
        <w:sz w:val="16"/>
      </w:rPr>
      <w:t xml:space="preserve"> </w:t>
    </w:r>
    <w:r w:rsidRPr="00546865">
      <w:rPr>
        <w:i/>
        <w:color w:val="A6A6A6" w:themeColor="background1" w:themeShade="A6"/>
        <w:sz w:val="16"/>
      </w:rPr>
      <w:fldChar w:fldCharType="begin"/>
    </w:r>
    <w:r w:rsidRPr="00546865">
      <w:rPr>
        <w:i/>
        <w:color w:val="A6A6A6" w:themeColor="background1" w:themeShade="A6"/>
        <w:sz w:val="16"/>
      </w:rPr>
      <w:instrText xml:space="preserve"> DATE \@ "MM/dd/yyyy" </w:instrText>
    </w:r>
    <w:r w:rsidRPr="00546865">
      <w:rPr>
        <w:i/>
        <w:color w:val="A6A6A6" w:themeColor="background1" w:themeShade="A6"/>
        <w:sz w:val="16"/>
      </w:rPr>
      <w:fldChar w:fldCharType="separate"/>
    </w:r>
    <w:r w:rsidR="001961E9">
      <w:rPr>
        <w:i/>
        <w:noProof/>
        <w:color w:val="A6A6A6" w:themeColor="background1" w:themeShade="A6"/>
        <w:sz w:val="16"/>
      </w:rPr>
      <w:t>04/15/2019</w:t>
    </w:r>
    <w:r w:rsidRPr="00546865">
      <w:rPr>
        <w:i/>
        <w:color w:val="A6A6A6" w:themeColor="background1" w:themeShade="A6"/>
        <w:sz w:val="16"/>
      </w:rPr>
      <w:fldChar w:fldCharType="end"/>
    </w:r>
    <w:bookmarkEnd w:id="3"/>
  </w:p>
  <w:p w:rsidR="007F2CAD" w:rsidRDefault="00BD456E">
    <w:pPr>
      <w:pStyle w:val="Header"/>
      <w:rPr>
        <w:i/>
      </w:rPr>
    </w:pPr>
    <w:r w:rsidRPr="00BD456E">
      <w:rPr>
        <w:i/>
      </w:rPr>
      <w:t>WI DNR Division of Forestry Data Dictionary</w:t>
    </w:r>
  </w:p>
  <w:p w:rsidR="00954193" w:rsidRPr="00BD456E" w:rsidRDefault="00954193">
    <w:pPr>
      <w:pStyle w:val="Header"/>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609" w:rsidRDefault="00C806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9EE94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3490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E86C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893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DC11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3EB4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3416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7EF0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C26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3AE7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E6863"/>
    <w:multiLevelType w:val="hybridMultilevel"/>
    <w:tmpl w:val="F306F7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243BC6"/>
    <w:multiLevelType w:val="hybridMultilevel"/>
    <w:tmpl w:val="1FF0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7D7277"/>
    <w:multiLevelType w:val="hybridMultilevel"/>
    <w:tmpl w:val="FC0C1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67029"/>
    <w:multiLevelType w:val="hybridMultilevel"/>
    <w:tmpl w:val="69A8B06A"/>
    <w:lvl w:ilvl="0" w:tplc="90ACA126">
      <w:numFmt w:val="bullet"/>
      <w:lvlText w:val=""/>
      <w:lvlJc w:val="left"/>
      <w:pPr>
        <w:ind w:left="720" w:hanging="360"/>
      </w:pPr>
      <w:rPr>
        <w:rFonts w:ascii="Wingdings" w:eastAsiaTheme="minorHAnsi" w:hAnsi="Wingdings" w:cstheme="minorBid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A694"/>
    <w:multiLevelType w:val="singleLevel"/>
    <w:tmpl w:val="571B8483"/>
    <w:lvl w:ilvl="0">
      <w:start w:val="1"/>
      <w:numFmt w:val="decimal"/>
      <w:lvlText w:val="%1."/>
      <w:lvlJc w:val="left"/>
      <w:pPr>
        <w:tabs>
          <w:tab w:val="num" w:pos="240"/>
        </w:tabs>
        <w:ind w:left="240" w:hanging="240"/>
      </w:pPr>
      <w:rPr>
        <w:rFonts w:ascii="Calibri" w:hAnsi="Calibri" w:cs="Calibri"/>
        <w:color w:val="000000"/>
        <w:sz w:val="22"/>
        <w:szCs w:val="22"/>
      </w:rPr>
    </w:lvl>
  </w:abstractNum>
  <w:abstractNum w:abstractNumId="15" w15:restartNumberingAfterBreak="0">
    <w:nsid w:val="35E43260"/>
    <w:multiLevelType w:val="hybridMultilevel"/>
    <w:tmpl w:val="8266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3979BD"/>
    <w:multiLevelType w:val="hybridMultilevel"/>
    <w:tmpl w:val="D6E6D526"/>
    <w:lvl w:ilvl="0" w:tplc="90ACA12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43803"/>
    <w:multiLevelType w:val="hybridMultilevel"/>
    <w:tmpl w:val="F5BCE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18592D"/>
    <w:multiLevelType w:val="hybridMultilevel"/>
    <w:tmpl w:val="F14E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D55B9B"/>
    <w:multiLevelType w:val="hybridMultilevel"/>
    <w:tmpl w:val="17927B3C"/>
    <w:lvl w:ilvl="0" w:tplc="90ACA1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C670D"/>
    <w:multiLevelType w:val="hybridMultilevel"/>
    <w:tmpl w:val="9358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773FB0"/>
    <w:multiLevelType w:val="hybridMultilevel"/>
    <w:tmpl w:val="17E87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C054FD"/>
    <w:multiLevelType w:val="hybridMultilevel"/>
    <w:tmpl w:val="5EE29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9"/>
  </w:num>
  <w:num w:numId="4">
    <w:abstractNumId w:val="13"/>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2"/>
  </w:num>
  <w:num w:numId="16">
    <w:abstractNumId w:val="20"/>
  </w:num>
  <w:num w:numId="17">
    <w:abstractNumId w:val="14"/>
  </w:num>
  <w:num w:numId="18">
    <w:abstractNumId w:val="10"/>
  </w:num>
  <w:num w:numId="19">
    <w:abstractNumId w:val="15"/>
  </w:num>
  <w:num w:numId="20">
    <w:abstractNumId w:val="18"/>
  </w:num>
  <w:num w:numId="21">
    <w:abstractNumId w:val="17"/>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513"/>
    <w:rsid w:val="00002CE6"/>
    <w:rsid w:val="000056FD"/>
    <w:rsid w:val="00051CE8"/>
    <w:rsid w:val="001176A6"/>
    <w:rsid w:val="00140BB2"/>
    <w:rsid w:val="001961E9"/>
    <w:rsid w:val="00222E62"/>
    <w:rsid w:val="0034752F"/>
    <w:rsid w:val="004F198F"/>
    <w:rsid w:val="00530885"/>
    <w:rsid w:val="00530AE6"/>
    <w:rsid w:val="00546865"/>
    <w:rsid w:val="005D20EB"/>
    <w:rsid w:val="005E34B0"/>
    <w:rsid w:val="00645ECB"/>
    <w:rsid w:val="00664D7E"/>
    <w:rsid w:val="00683EDC"/>
    <w:rsid w:val="007009D7"/>
    <w:rsid w:val="00760356"/>
    <w:rsid w:val="007A4A1E"/>
    <w:rsid w:val="007F2CAD"/>
    <w:rsid w:val="0090251C"/>
    <w:rsid w:val="00954193"/>
    <w:rsid w:val="009561CE"/>
    <w:rsid w:val="00A3526C"/>
    <w:rsid w:val="00AC7B7A"/>
    <w:rsid w:val="00AF72A6"/>
    <w:rsid w:val="00B0684A"/>
    <w:rsid w:val="00B22E0F"/>
    <w:rsid w:val="00B625F2"/>
    <w:rsid w:val="00BD456E"/>
    <w:rsid w:val="00C22513"/>
    <w:rsid w:val="00C80609"/>
    <w:rsid w:val="00C82EF8"/>
    <w:rsid w:val="00DD12E4"/>
    <w:rsid w:val="00EC24FF"/>
    <w:rsid w:val="00ED3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1AEA5B"/>
  <w15:docId w15:val="{EB7DA8F0-F542-42FA-8B1C-422B5196A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356"/>
  </w:style>
  <w:style w:type="paragraph" w:styleId="Heading1">
    <w:name w:val="heading 1"/>
    <w:basedOn w:val="Normal"/>
    <w:next w:val="Normal"/>
    <w:link w:val="Heading1Char"/>
    <w:uiPriority w:val="9"/>
    <w:qFormat/>
    <w:rsid w:val="00760356"/>
    <w:pPr>
      <w:keepNext/>
      <w:keepLines/>
      <w:spacing w:before="480"/>
      <w:outlineLvl w:val="0"/>
    </w:pPr>
    <w:rPr>
      <w:rFonts w:ascii="Gill Sans MT" w:eastAsiaTheme="majorEastAsia" w:hAnsi="Gill Sans MT" w:cstheme="majorBidi"/>
      <w:b/>
      <w:bCs/>
      <w:color w:val="4A442A" w:themeColor="background2" w:themeShade="40"/>
      <w:sz w:val="28"/>
      <w:szCs w:val="28"/>
    </w:rPr>
  </w:style>
  <w:style w:type="paragraph" w:styleId="Heading2">
    <w:name w:val="heading 2"/>
    <w:basedOn w:val="Normal"/>
    <w:next w:val="Normal"/>
    <w:link w:val="Heading2Char"/>
    <w:uiPriority w:val="9"/>
    <w:unhideWhenUsed/>
    <w:qFormat/>
    <w:rsid w:val="00760356"/>
    <w:pPr>
      <w:keepNext/>
      <w:keepLines/>
      <w:spacing w:before="200"/>
      <w:outlineLvl w:val="1"/>
    </w:pPr>
    <w:rPr>
      <w:rFonts w:ascii="Gill Sans MT" w:eastAsiaTheme="majorEastAsia" w:hAnsi="Gill Sans MT" w:cstheme="majorBidi"/>
      <w:b/>
      <w:bCs/>
      <w:color w:val="948A54" w:themeColor="background2" w:themeShade="80"/>
      <w:sz w:val="26"/>
      <w:szCs w:val="26"/>
    </w:rPr>
  </w:style>
  <w:style w:type="paragraph" w:styleId="Heading3">
    <w:name w:val="heading 3"/>
    <w:basedOn w:val="Normal"/>
    <w:next w:val="Normal"/>
    <w:link w:val="Heading3Char"/>
    <w:uiPriority w:val="9"/>
    <w:unhideWhenUsed/>
    <w:qFormat/>
    <w:rsid w:val="00760356"/>
    <w:pPr>
      <w:keepNext/>
      <w:keepLines/>
      <w:spacing w:before="200"/>
      <w:outlineLvl w:val="2"/>
    </w:pPr>
    <w:rPr>
      <w:rFonts w:ascii="Gill Sans MT" w:eastAsiaTheme="majorEastAsia" w:hAnsi="Gill Sans MT"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0356"/>
  </w:style>
  <w:style w:type="character" w:customStyle="1" w:styleId="Heading1Char">
    <w:name w:val="Heading 1 Char"/>
    <w:basedOn w:val="DefaultParagraphFont"/>
    <w:link w:val="Heading1"/>
    <w:uiPriority w:val="9"/>
    <w:rsid w:val="00760356"/>
    <w:rPr>
      <w:rFonts w:ascii="Gill Sans MT" w:eastAsiaTheme="majorEastAsia" w:hAnsi="Gill Sans MT" w:cstheme="majorBidi"/>
      <w:b/>
      <w:bCs/>
      <w:color w:val="4A442A" w:themeColor="background2" w:themeShade="40"/>
      <w:sz w:val="28"/>
      <w:szCs w:val="28"/>
    </w:rPr>
  </w:style>
  <w:style w:type="paragraph" w:styleId="ListParagraph">
    <w:name w:val="List Paragraph"/>
    <w:basedOn w:val="Normal"/>
    <w:uiPriority w:val="34"/>
    <w:qFormat/>
    <w:rsid w:val="00760356"/>
    <w:pPr>
      <w:ind w:left="720"/>
      <w:contextualSpacing/>
    </w:pPr>
  </w:style>
  <w:style w:type="paragraph" w:styleId="Title">
    <w:name w:val="Title"/>
    <w:basedOn w:val="Normal"/>
    <w:next w:val="Normal"/>
    <w:link w:val="TitleChar"/>
    <w:qFormat/>
    <w:rsid w:val="00760356"/>
    <w:pPr>
      <w:pBdr>
        <w:bottom w:val="single" w:sz="8" w:space="4" w:color="4F81BD" w:themeColor="accent1"/>
      </w:pBdr>
      <w:spacing w:after="300"/>
      <w:contextualSpacing/>
    </w:pPr>
    <w:rPr>
      <w:rFonts w:ascii="Gill Sans MT" w:eastAsiaTheme="majorEastAsia" w:hAnsi="Gill Sans MT" w:cstheme="majorBidi"/>
      <w:color w:val="1D1B11" w:themeColor="background2" w:themeShade="1A"/>
      <w:spacing w:val="5"/>
      <w:kern w:val="28"/>
      <w:sz w:val="52"/>
      <w:szCs w:val="52"/>
    </w:rPr>
  </w:style>
  <w:style w:type="character" w:customStyle="1" w:styleId="TitleChar">
    <w:name w:val="Title Char"/>
    <w:basedOn w:val="DefaultParagraphFont"/>
    <w:link w:val="Title"/>
    <w:uiPriority w:val="10"/>
    <w:rsid w:val="00760356"/>
    <w:rPr>
      <w:rFonts w:ascii="Gill Sans MT" w:eastAsiaTheme="majorEastAsia" w:hAnsi="Gill Sans MT" w:cstheme="majorBidi"/>
      <w:color w:val="1D1B11" w:themeColor="background2" w:themeShade="1A"/>
      <w:spacing w:val="5"/>
      <w:kern w:val="28"/>
      <w:sz w:val="52"/>
      <w:szCs w:val="52"/>
    </w:rPr>
  </w:style>
  <w:style w:type="character" w:customStyle="1" w:styleId="Heading2Char">
    <w:name w:val="Heading 2 Char"/>
    <w:basedOn w:val="DefaultParagraphFont"/>
    <w:link w:val="Heading2"/>
    <w:uiPriority w:val="9"/>
    <w:rsid w:val="00760356"/>
    <w:rPr>
      <w:rFonts w:ascii="Gill Sans MT" w:eastAsiaTheme="majorEastAsia" w:hAnsi="Gill Sans MT" w:cstheme="majorBidi"/>
      <w:b/>
      <w:bCs/>
      <w:color w:val="948A54" w:themeColor="background2" w:themeShade="80"/>
      <w:sz w:val="26"/>
      <w:szCs w:val="26"/>
    </w:rPr>
  </w:style>
  <w:style w:type="character" w:styleId="Hyperlink">
    <w:name w:val="Hyperlink"/>
    <w:basedOn w:val="DefaultParagraphFont"/>
    <w:unhideWhenUsed/>
    <w:rsid w:val="00683EDC"/>
    <w:rPr>
      <w:color w:val="0000FF" w:themeColor="hyperlink"/>
      <w:u w:val="single"/>
    </w:rPr>
  </w:style>
  <w:style w:type="character" w:styleId="PlaceholderText">
    <w:name w:val="Placeholder Text"/>
    <w:basedOn w:val="DefaultParagraphFont"/>
    <w:uiPriority w:val="99"/>
    <w:semiHidden/>
    <w:rsid w:val="00683EDC"/>
    <w:rPr>
      <w:color w:val="808080"/>
    </w:rPr>
  </w:style>
  <w:style w:type="paragraph" w:styleId="BalloonText">
    <w:name w:val="Balloon Text"/>
    <w:basedOn w:val="Normal"/>
    <w:link w:val="BalloonTextChar"/>
    <w:uiPriority w:val="99"/>
    <w:semiHidden/>
    <w:unhideWhenUsed/>
    <w:rsid w:val="00683EDC"/>
    <w:rPr>
      <w:rFonts w:ascii="Tahoma" w:hAnsi="Tahoma" w:cs="Tahoma"/>
      <w:sz w:val="16"/>
      <w:szCs w:val="16"/>
    </w:rPr>
  </w:style>
  <w:style w:type="character" w:customStyle="1" w:styleId="BalloonTextChar">
    <w:name w:val="Balloon Text Char"/>
    <w:basedOn w:val="DefaultParagraphFont"/>
    <w:link w:val="BalloonText"/>
    <w:uiPriority w:val="99"/>
    <w:semiHidden/>
    <w:rsid w:val="00683EDC"/>
    <w:rPr>
      <w:rFonts w:ascii="Tahoma" w:hAnsi="Tahoma" w:cs="Tahoma"/>
      <w:sz w:val="16"/>
      <w:szCs w:val="16"/>
    </w:rPr>
  </w:style>
  <w:style w:type="paragraph" w:styleId="Header">
    <w:name w:val="header"/>
    <w:basedOn w:val="Normal"/>
    <w:link w:val="HeaderChar"/>
    <w:uiPriority w:val="99"/>
    <w:unhideWhenUsed/>
    <w:rsid w:val="007F2CAD"/>
    <w:pPr>
      <w:tabs>
        <w:tab w:val="center" w:pos="4680"/>
        <w:tab w:val="right" w:pos="9360"/>
      </w:tabs>
    </w:pPr>
  </w:style>
  <w:style w:type="character" w:customStyle="1" w:styleId="HeaderChar">
    <w:name w:val="Header Char"/>
    <w:basedOn w:val="DefaultParagraphFont"/>
    <w:link w:val="Header"/>
    <w:uiPriority w:val="99"/>
    <w:rsid w:val="007F2CAD"/>
  </w:style>
  <w:style w:type="paragraph" w:styleId="Footer">
    <w:name w:val="footer"/>
    <w:basedOn w:val="Normal"/>
    <w:link w:val="FooterChar"/>
    <w:unhideWhenUsed/>
    <w:rsid w:val="007F2CAD"/>
    <w:pPr>
      <w:tabs>
        <w:tab w:val="center" w:pos="4680"/>
        <w:tab w:val="right" w:pos="9360"/>
      </w:tabs>
    </w:pPr>
  </w:style>
  <w:style w:type="character" w:customStyle="1" w:styleId="FooterChar">
    <w:name w:val="Footer Char"/>
    <w:basedOn w:val="DefaultParagraphFont"/>
    <w:link w:val="Footer"/>
    <w:uiPriority w:val="99"/>
    <w:rsid w:val="007F2CAD"/>
  </w:style>
  <w:style w:type="character" w:customStyle="1" w:styleId="Heading3Char">
    <w:name w:val="Heading 3 Char"/>
    <w:basedOn w:val="DefaultParagraphFont"/>
    <w:link w:val="Heading3"/>
    <w:uiPriority w:val="9"/>
    <w:rsid w:val="00760356"/>
    <w:rPr>
      <w:rFonts w:ascii="Gill Sans MT" w:eastAsiaTheme="majorEastAsia" w:hAnsi="Gill Sans MT" w:cstheme="majorBidi"/>
      <w:b/>
      <w:bCs/>
      <w:u w:val="single"/>
    </w:rPr>
  </w:style>
  <w:style w:type="paragraph" w:styleId="TOC1">
    <w:name w:val="toc 1"/>
    <w:basedOn w:val="Normal"/>
    <w:next w:val="Normal"/>
    <w:autoRedefine/>
    <w:uiPriority w:val="39"/>
    <w:unhideWhenUsed/>
    <w:qFormat/>
    <w:rsid w:val="00760356"/>
    <w:pPr>
      <w:spacing w:after="100"/>
    </w:pPr>
  </w:style>
  <w:style w:type="paragraph" w:styleId="TOC2">
    <w:name w:val="toc 2"/>
    <w:basedOn w:val="Normal"/>
    <w:next w:val="Normal"/>
    <w:autoRedefine/>
    <w:uiPriority w:val="39"/>
    <w:semiHidden/>
    <w:unhideWhenUsed/>
    <w:qFormat/>
    <w:rsid w:val="00760356"/>
    <w:pPr>
      <w:spacing w:after="100" w:line="276" w:lineRule="auto"/>
      <w:ind w:left="220"/>
    </w:pPr>
    <w:rPr>
      <w:rFonts w:eastAsiaTheme="minorEastAsia"/>
      <w:lang w:eastAsia="ja-JP"/>
    </w:rPr>
  </w:style>
  <w:style w:type="paragraph" w:styleId="TOC3">
    <w:name w:val="toc 3"/>
    <w:basedOn w:val="Normal"/>
    <w:next w:val="Normal"/>
    <w:autoRedefine/>
    <w:uiPriority w:val="39"/>
    <w:unhideWhenUsed/>
    <w:qFormat/>
    <w:rsid w:val="00760356"/>
    <w:pPr>
      <w:spacing w:after="100"/>
      <w:ind w:left="440"/>
    </w:pPr>
  </w:style>
  <w:style w:type="paragraph" w:styleId="TOCHeading">
    <w:name w:val="TOC Heading"/>
    <w:basedOn w:val="Heading1"/>
    <w:next w:val="Normal"/>
    <w:uiPriority w:val="39"/>
    <w:semiHidden/>
    <w:unhideWhenUsed/>
    <w:qFormat/>
    <w:rsid w:val="00760356"/>
    <w:pPr>
      <w:spacing w:line="276" w:lineRule="auto"/>
      <w:outlineLvl w:val="9"/>
    </w:pPr>
    <w:rPr>
      <w:rFonts w:asciiTheme="majorHAnsi" w:hAnsiTheme="majorHAnsi"/>
      <w:color w:val="365F91" w:themeColor="accent1" w:themeShade="B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entral\frgeo\frgislib\Forest_Management\Taxlaw" TargetMode="External"/><Relationship Id="rId18" Type="http://schemas.openxmlformats.org/officeDocument/2006/relationships/hyperlink" Target="http://dnr.wi.gov/legal/acceptableuse.htm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JeffreyS.Simon@wisconsin.gov" TargetMode="External"/><Relationship Id="rId17" Type="http://schemas.openxmlformats.org/officeDocument/2006/relationships/hyperlink" Target="http://dnr.wi.gov/feedback/"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dnr.wi.gov/topic/forestlandowners/opentopublicapp.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lliam.Shockley@wi.gov"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dnr.wi.gov/topic/ForestLandowners/tax.html" TargetMode="External"/><Relationship Id="rId23" Type="http://schemas.openxmlformats.org/officeDocument/2006/relationships/footer" Target="footer2.xml"/><Relationship Id="rId10" Type="http://schemas.openxmlformats.org/officeDocument/2006/relationships/hyperlink" Target="http://dnr.wi.gov/legal/" TargetMode="External"/><Relationship Id="rId19" Type="http://schemas.openxmlformats.org/officeDocument/2006/relationships/hyperlink" Target="http://dnr.wi.gov/legal/" TargetMode="External"/><Relationship Id="rId4" Type="http://schemas.openxmlformats.org/officeDocument/2006/relationships/styles" Target="styles.xml"/><Relationship Id="rId9" Type="http://schemas.openxmlformats.org/officeDocument/2006/relationships/hyperlink" Target="http://dnr.wi.gov/legal/acceptableuse.html" TargetMode="External"/><Relationship Id="rId14" Type="http://schemas.openxmlformats.org/officeDocument/2006/relationships/hyperlink" Target="http://dnr.wi.gov/topic/ForestLandowners/mfl.asp?s1=FTax&amp;s2=OpenLands"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documents\frgeo_redeisgn\D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6CF5B-78AB-4D18-8F16-187952A9E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DD_Template</Template>
  <TotalTime>1</TotalTime>
  <Pages>8</Pages>
  <Words>2618</Words>
  <Characters>14927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Wisconsin DNR</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Courtney R</dc:creator>
  <cp:lastModifiedBy>Shockley, Williams H</cp:lastModifiedBy>
  <cp:revision>3</cp:revision>
  <dcterms:created xsi:type="dcterms:W3CDTF">2019-04-13T11:59:00Z</dcterms:created>
  <dcterms:modified xsi:type="dcterms:W3CDTF">2019-04-15T15:47:00Z</dcterms:modified>
</cp:coreProperties>
</file>